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C5F" w14:textId="4FCD97A3" w:rsidR="00C82627" w:rsidRPr="00046D12" w:rsidRDefault="008C1E30" w:rsidP="00046D12">
      <w:pPr>
        <w:spacing w:after="200" w:line="276" w:lineRule="auto"/>
      </w:pPr>
      <w:r w:rsidRPr="008C1E30">
        <w:rPr>
          <w:rFonts w:asciiTheme="minorHAnsi" w:hAnsiTheme="minorHAnsi" w:cstheme="minorHAnsi"/>
          <w:b/>
        </w:rPr>
        <w:t>APPENDIX A – FINAL REPORT TEMPLATE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1"/>
        <w:gridCol w:w="4089"/>
      </w:tblGrid>
      <w:tr w:rsidR="008C1E30" w:rsidRPr="008C1E30" w14:paraId="3B8E7E52" w14:textId="77777777" w:rsidTr="006B73B3">
        <w:tc>
          <w:tcPr>
            <w:tcW w:w="8630" w:type="dxa"/>
            <w:gridSpan w:val="2"/>
            <w:shd w:val="clear" w:color="auto" w:fill="4472C4"/>
          </w:tcPr>
          <w:p w14:paraId="799DF35F" w14:textId="1AE72410" w:rsidR="008C1E30" w:rsidRPr="008C1E30" w:rsidRDefault="00280F07" w:rsidP="008C1E30">
            <w:pPr>
              <w:jc w:val="center"/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FFFFFF"/>
                <w:sz w:val="28"/>
                <w:szCs w:val="22"/>
              </w:rPr>
              <w:t>BC Wildfire Emergency Funds</w:t>
            </w:r>
          </w:p>
        </w:tc>
      </w:tr>
      <w:tr w:rsidR="008C1E30" w:rsidRPr="008C1E30" w14:paraId="24B62A4D" w14:textId="77777777" w:rsidTr="00CB691B">
        <w:tc>
          <w:tcPr>
            <w:tcW w:w="8630" w:type="dxa"/>
            <w:gridSpan w:val="2"/>
            <w:shd w:val="clear" w:color="auto" w:fill="FFF2CC"/>
          </w:tcPr>
          <w:p w14:paraId="6490DE89" w14:textId="2E181DD5" w:rsidR="008C1E30" w:rsidRPr="008C1E30" w:rsidRDefault="008C1E30" w:rsidP="008C1E30">
            <w:pP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Friendship Centre Name:</w:t>
            </w:r>
            <w:r w:rsidR="009A5899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C1E30" w:rsidRPr="008C1E30" w14:paraId="371C35BC" w14:textId="77777777" w:rsidTr="00CB691B">
        <w:tc>
          <w:tcPr>
            <w:tcW w:w="8630" w:type="dxa"/>
            <w:gridSpan w:val="2"/>
            <w:shd w:val="clear" w:color="auto" w:fill="FFF2CC"/>
          </w:tcPr>
          <w:p w14:paraId="7B81A176" w14:textId="77777777" w:rsidR="008C1E30" w:rsidRPr="008C1E30" w:rsidRDefault="008C1E30" w:rsidP="008C1E30">
            <w:pP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Contact email:</w:t>
            </w:r>
          </w:p>
        </w:tc>
      </w:tr>
      <w:tr w:rsidR="008C1E30" w:rsidRPr="008C1E30" w14:paraId="3465CCE7" w14:textId="77777777" w:rsidTr="00CB691B">
        <w:tc>
          <w:tcPr>
            <w:tcW w:w="8630" w:type="dxa"/>
            <w:gridSpan w:val="2"/>
            <w:shd w:val="clear" w:color="auto" w:fill="FFF2CC"/>
          </w:tcPr>
          <w:p w14:paraId="50464F87" w14:textId="77777777" w:rsidR="008C1E30" w:rsidRPr="008C1E30" w:rsidRDefault="008C1E30" w:rsidP="008C1E30">
            <w:pP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Contact phone number:</w:t>
            </w:r>
          </w:p>
        </w:tc>
      </w:tr>
      <w:tr w:rsidR="008C1E30" w:rsidRPr="008C1E30" w14:paraId="065C0DFF" w14:textId="77777777" w:rsidTr="00CB691B">
        <w:tc>
          <w:tcPr>
            <w:tcW w:w="8630" w:type="dxa"/>
            <w:gridSpan w:val="2"/>
            <w:shd w:val="clear" w:color="auto" w:fill="FFF2CC"/>
          </w:tcPr>
          <w:p w14:paraId="4072921C" w14:textId="77777777" w:rsidR="008C1E30" w:rsidRPr="008C1E30" w:rsidRDefault="008C1E30" w:rsidP="008C1E30">
            <w:pPr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color w:val="000000"/>
                <w:sz w:val="22"/>
                <w:szCs w:val="22"/>
              </w:rPr>
              <w:t>Date:</w:t>
            </w:r>
          </w:p>
        </w:tc>
      </w:tr>
      <w:tr w:rsidR="008C1E30" w:rsidRPr="008C1E30" w14:paraId="3430C9EE" w14:textId="77777777" w:rsidTr="006B73B3">
        <w:tc>
          <w:tcPr>
            <w:tcW w:w="8630" w:type="dxa"/>
            <w:gridSpan w:val="2"/>
            <w:shd w:val="clear" w:color="auto" w:fill="B4C6E7"/>
          </w:tcPr>
          <w:p w14:paraId="1491B09A" w14:textId="293B88D1" w:rsidR="008C1E30" w:rsidRPr="008C1E30" w:rsidRDefault="00315B65" w:rsidP="008C1E30">
            <w:pPr>
              <w:spacing w:beforeLines="40" w:before="96" w:afterLines="40" w:after="96"/>
              <w:rPr>
                <w:rFonts w:ascii="Calibri" w:eastAsia="Calibri" w:hAnsi="Calibri" w:cs="Arial"/>
                <w:b/>
                <w:color w:val="595959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Cs w:val="22"/>
              </w:rPr>
              <w:t>EMERGENCY RESPONSE SUMMARY</w:t>
            </w:r>
          </w:p>
        </w:tc>
      </w:tr>
      <w:tr w:rsidR="008C1E30" w:rsidRPr="008C1E30" w14:paraId="75BE1804" w14:textId="77777777" w:rsidTr="006B73B3">
        <w:tc>
          <w:tcPr>
            <w:tcW w:w="8630" w:type="dxa"/>
            <w:gridSpan w:val="2"/>
            <w:shd w:val="clear" w:color="auto" w:fill="F2F2F2"/>
          </w:tcPr>
          <w:p w14:paraId="673BA1E1" w14:textId="19B3F58D" w:rsidR="008C1E30" w:rsidRPr="00315B65" w:rsidRDefault="008C1E30" w:rsidP="00315B65">
            <w:pPr>
              <w:spacing w:beforeLines="40" w:before="96" w:afterLines="40" w:after="96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Please </w:t>
            </w:r>
            <w:r w:rsidR="00315B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provide a brief summary of the pre</w:t>
            </w:r>
            <w:r w:rsidR="00615D3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ssing needs your Centre and the urban I</w:t>
            </w:r>
            <w:r w:rsidR="00315B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ndigenous community experienced as a result of the wildfires (i.e. How was your Centre/community affected? What was the greatest need, </w:t>
            </w:r>
            <w:r w:rsidR="00615D3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or </w:t>
            </w:r>
            <w:r w:rsidR="00315B65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greatest lack of resources? Did your Centre partner with other organizations in the community to meet the needs of community members?). </w:t>
            </w:r>
          </w:p>
        </w:tc>
      </w:tr>
      <w:tr w:rsidR="00315B65" w:rsidRPr="008C1E30" w14:paraId="4C832010" w14:textId="77777777" w:rsidTr="00CB691B">
        <w:tc>
          <w:tcPr>
            <w:tcW w:w="8630" w:type="dxa"/>
            <w:gridSpan w:val="2"/>
            <w:shd w:val="clear" w:color="auto" w:fill="FFF2CC"/>
          </w:tcPr>
          <w:p w14:paraId="579D66F1" w14:textId="5D5B7BD8" w:rsidR="00315B65" w:rsidRDefault="00CB691B" w:rsidP="00315B65">
            <w:pPr>
              <w:spacing w:beforeLines="40" w:before="96" w:afterLines="40" w:after="96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[answer here]</w:t>
            </w:r>
          </w:p>
        </w:tc>
      </w:tr>
      <w:tr w:rsidR="00FC1627" w:rsidRPr="008C1E30" w14:paraId="5412A3DF" w14:textId="77777777" w:rsidTr="006B73B3">
        <w:tc>
          <w:tcPr>
            <w:tcW w:w="8630" w:type="dxa"/>
            <w:gridSpan w:val="2"/>
            <w:shd w:val="clear" w:color="auto" w:fill="B4C6E7"/>
          </w:tcPr>
          <w:p w14:paraId="7B5702C8" w14:textId="77777777" w:rsidR="00FC1627" w:rsidRPr="008C1E30" w:rsidRDefault="00FC1627" w:rsidP="00FC1627">
            <w:pPr>
              <w:spacing w:beforeLines="40" w:before="96" w:afterLines="40" w:after="96"/>
              <w:rPr>
                <w:rFonts w:ascii="Calibri" w:eastAsia="Calibri" w:hAnsi="Calibri" w:cs="Arial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szCs w:val="22"/>
              </w:rPr>
              <w:t>FINANCIAL REPORT</w:t>
            </w:r>
          </w:p>
        </w:tc>
        <w:bookmarkStart w:id="0" w:name="_GoBack"/>
        <w:bookmarkEnd w:id="0"/>
      </w:tr>
      <w:tr w:rsidR="00FC1627" w:rsidRPr="008C1E30" w14:paraId="3DB38D59" w14:textId="77777777" w:rsidTr="006B73B3">
        <w:tc>
          <w:tcPr>
            <w:tcW w:w="8630" w:type="dxa"/>
            <w:gridSpan w:val="2"/>
            <w:shd w:val="clear" w:color="auto" w:fill="F2F2F2"/>
          </w:tcPr>
          <w:p w14:paraId="6A258D88" w14:textId="77777777" w:rsidR="00FC1627" w:rsidRPr="008C1E30" w:rsidRDefault="00FC1627" w:rsidP="00FC1627">
            <w:pPr>
              <w:spacing w:beforeLines="40" w:before="96" w:afterLines="40" w:after="96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sz w:val="22"/>
                <w:szCs w:val="22"/>
              </w:rPr>
              <w:t>Please complete the table below by indicating the amount spent in each indicated line item:</w:t>
            </w:r>
          </w:p>
        </w:tc>
      </w:tr>
      <w:tr w:rsidR="00FC1627" w:rsidRPr="008C1E30" w14:paraId="08B2E6B7" w14:textId="77777777" w:rsidTr="006B73B3">
        <w:tc>
          <w:tcPr>
            <w:tcW w:w="8630" w:type="dxa"/>
            <w:gridSpan w:val="2"/>
            <w:shd w:val="clear" w:color="auto" w:fill="595959"/>
          </w:tcPr>
          <w:p w14:paraId="2C425B3C" w14:textId="77777777" w:rsidR="00FC1627" w:rsidRPr="008C1E30" w:rsidRDefault="00FC1627" w:rsidP="00FC1627">
            <w:pPr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  <w:t xml:space="preserve">Budget: </w:t>
            </w:r>
          </w:p>
        </w:tc>
      </w:tr>
      <w:tr w:rsidR="00FC1627" w:rsidRPr="008C1E30" w14:paraId="058064FE" w14:textId="77777777" w:rsidTr="006B73B3">
        <w:tc>
          <w:tcPr>
            <w:tcW w:w="4541" w:type="dxa"/>
          </w:tcPr>
          <w:p w14:paraId="5249ACC2" w14:textId="77777777" w:rsidR="00FC1627" w:rsidRPr="008C1E30" w:rsidRDefault="00FC1627" w:rsidP="00FC1627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sz w:val="22"/>
                <w:szCs w:val="22"/>
              </w:rPr>
              <w:t>Total funding received:</w:t>
            </w:r>
          </w:p>
        </w:tc>
        <w:tc>
          <w:tcPr>
            <w:tcW w:w="4089" w:type="dxa"/>
            <w:shd w:val="clear" w:color="auto" w:fill="FFF2CC"/>
          </w:tcPr>
          <w:p w14:paraId="6F7563BE" w14:textId="77777777" w:rsidR="00FC1627" w:rsidRPr="008C1E30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3A8E50AF" w14:textId="77777777" w:rsidTr="006B73B3">
        <w:tc>
          <w:tcPr>
            <w:tcW w:w="8630" w:type="dxa"/>
            <w:gridSpan w:val="2"/>
            <w:shd w:val="clear" w:color="auto" w:fill="595959"/>
          </w:tcPr>
          <w:p w14:paraId="29AF0638" w14:textId="77777777" w:rsidR="00FC1627" w:rsidRPr="008C1E30" w:rsidRDefault="00FC1627" w:rsidP="00FC1627">
            <w:pPr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</w:pPr>
            <w:r w:rsidRPr="008C1E30"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  <w:t>Expenditures:</w:t>
            </w:r>
          </w:p>
        </w:tc>
      </w:tr>
      <w:tr w:rsidR="00FC1627" w:rsidRPr="008C1E30" w14:paraId="63D0161A" w14:textId="77777777" w:rsidTr="006B73B3">
        <w:tc>
          <w:tcPr>
            <w:tcW w:w="4541" w:type="dxa"/>
          </w:tcPr>
          <w:p w14:paraId="00BA2836" w14:textId="319EE5FE" w:rsidR="00FC1627" w:rsidRPr="008C1E30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Food</w:t>
            </w:r>
            <w:r w:rsidRPr="008C1E30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  <w:tc>
          <w:tcPr>
            <w:tcW w:w="4089" w:type="dxa"/>
            <w:shd w:val="clear" w:color="auto" w:fill="FFF2CC"/>
          </w:tcPr>
          <w:p w14:paraId="00A562E8" w14:textId="77777777" w:rsidR="00FC1627" w:rsidRPr="008C1E30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6D14C601" w14:textId="77777777" w:rsidTr="006B73B3">
        <w:tc>
          <w:tcPr>
            <w:tcW w:w="4541" w:type="dxa"/>
          </w:tcPr>
          <w:p w14:paraId="40ECD526" w14:textId="4FCB867E" w:rsidR="00FC1627" w:rsidRPr="008C1E30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Shelter</w:t>
            </w:r>
            <w:r w:rsidRPr="008C1E30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  <w:tc>
          <w:tcPr>
            <w:tcW w:w="4089" w:type="dxa"/>
            <w:shd w:val="clear" w:color="auto" w:fill="FFF2CC"/>
          </w:tcPr>
          <w:p w14:paraId="58B9DB09" w14:textId="77777777" w:rsidR="00FC1627" w:rsidRPr="008C1E30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27D4F06F" w14:textId="77777777" w:rsidTr="006B73B3">
        <w:tc>
          <w:tcPr>
            <w:tcW w:w="4541" w:type="dxa"/>
          </w:tcPr>
          <w:p w14:paraId="50FCF71E" w14:textId="1450B2BB" w:rsidR="00FC1627" w:rsidRPr="008C1E30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Materials and Supplies</w:t>
            </w:r>
            <w:r w:rsidRPr="008C1E30">
              <w:rPr>
                <w:rFonts w:ascii="Calibri" w:eastAsia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4089" w:type="dxa"/>
            <w:shd w:val="clear" w:color="auto" w:fill="FFF2CC"/>
          </w:tcPr>
          <w:p w14:paraId="13A12353" w14:textId="77777777" w:rsidR="00FC1627" w:rsidRPr="008C1E30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669573BF" w14:textId="77777777" w:rsidTr="006B73B3">
        <w:tc>
          <w:tcPr>
            <w:tcW w:w="4541" w:type="dxa"/>
          </w:tcPr>
          <w:p w14:paraId="2F189E87" w14:textId="668069CD" w:rsidR="00FC1627" w:rsidRPr="008C1E30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Air Quality</w:t>
            </w:r>
            <w:r w:rsidRPr="008C1E30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  <w:tc>
          <w:tcPr>
            <w:tcW w:w="4089" w:type="dxa"/>
            <w:shd w:val="clear" w:color="auto" w:fill="FFF2CC"/>
          </w:tcPr>
          <w:p w14:paraId="5E867077" w14:textId="77777777" w:rsidR="00FC1627" w:rsidRPr="008C1E30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4B7A9EEA" w14:textId="77777777" w:rsidTr="00601A59">
        <w:tc>
          <w:tcPr>
            <w:tcW w:w="4541" w:type="dxa"/>
          </w:tcPr>
          <w:p w14:paraId="0E866385" w14:textId="1A8827CA" w:rsidR="00FC1627" w:rsidRPr="006B73B3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6B73B3">
              <w:rPr>
                <w:rFonts w:ascii="Calibri" w:eastAsia="Calibri" w:hAnsi="Calibri" w:cs="Arial"/>
                <w:sz w:val="22"/>
                <w:szCs w:val="22"/>
              </w:rPr>
              <w:t>Transportation:</w:t>
            </w:r>
          </w:p>
        </w:tc>
        <w:tc>
          <w:tcPr>
            <w:tcW w:w="4089" w:type="dxa"/>
            <w:shd w:val="clear" w:color="auto" w:fill="FFF1C9"/>
          </w:tcPr>
          <w:p w14:paraId="54A4A5D4" w14:textId="77777777" w:rsidR="00FC1627" w:rsidRPr="006B73B3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50F6FA56" w14:textId="77777777" w:rsidTr="00601A59">
        <w:tc>
          <w:tcPr>
            <w:tcW w:w="4541" w:type="dxa"/>
          </w:tcPr>
          <w:p w14:paraId="799C0A7D" w14:textId="6A6F4E3F" w:rsidR="00FC1627" w:rsidRPr="006B73B3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 w:rsidRPr="006B73B3">
              <w:rPr>
                <w:rFonts w:ascii="Calibri" w:eastAsia="Calibri" w:hAnsi="Calibri" w:cs="Arial"/>
                <w:sz w:val="22"/>
                <w:szCs w:val="22"/>
              </w:rPr>
              <w:t>Health:</w:t>
            </w:r>
          </w:p>
        </w:tc>
        <w:tc>
          <w:tcPr>
            <w:tcW w:w="4089" w:type="dxa"/>
            <w:shd w:val="clear" w:color="auto" w:fill="FFF1C9"/>
          </w:tcPr>
          <w:p w14:paraId="724B61E1" w14:textId="77777777" w:rsidR="00FC1627" w:rsidRPr="006B73B3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127A6AA0" w14:textId="77777777" w:rsidTr="00601A59">
        <w:tc>
          <w:tcPr>
            <w:tcW w:w="4541" w:type="dxa"/>
          </w:tcPr>
          <w:p w14:paraId="6CE27721" w14:textId="40B06E8F" w:rsidR="00FC1627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Other:</w:t>
            </w:r>
          </w:p>
        </w:tc>
        <w:tc>
          <w:tcPr>
            <w:tcW w:w="4089" w:type="dxa"/>
            <w:shd w:val="clear" w:color="auto" w:fill="FFF1C9"/>
          </w:tcPr>
          <w:p w14:paraId="47012878" w14:textId="77777777" w:rsidR="00FC1627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6CB6F337" w14:textId="77777777" w:rsidTr="00601A59">
        <w:tc>
          <w:tcPr>
            <w:tcW w:w="4541" w:type="dxa"/>
          </w:tcPr>
          <w:p w14:paraId="434B046A" w14:textId="639E5E9A" w:rsidR="00FC1627" w:rsidRPr="006B73B3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Other:</w:t>
            </w:r>
          </w:p>
        </w:tc>
        <w:tc>
          <w:tcPr>
            <w:tcW w:w="4089" w:type="dxa"/>
            <w:shd w:val="clear" w:color="auto" w:fill="FFF1C9"/>
          </w:tcPr>
          <w:p w14:paraId="2FF5331F" w14:textId="77777777" w:rsidR="00FC1627" w:rsidRPr="006B73B3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2ADC0389" w14:textId="77777777" w:rsidTr="00601A59">
        <w:tc>
          <w:tcPr>
            <w:tcW w:w="4541" w:type="dxa"/>
          </w:tcPr>
          <w:p w14:paraId="03A34E7A" w14:textId="6A0A9459" w:rsidR="00FC1627" w:rsidRDefault="00FC1627" w:rsidP="00FC1627">
            <w:pPr>
              <w:jc w:val="right"/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Other:</w:t>
            </w:r>
          </w:p>
        </w:tc>
        <w:tc>
          <w:tcPr>
            <w:tcW w:w="4089" w:type="dxa"/>
            <w:shd w:val="clear" w:color="auto" w:fill="FFF1C9"/>
          </w:tcPr>
          <w:p w14:paraId="2B0646EF" w14:textId="77777777" w:rsidR="00FC1627" w:rsidRDefault="00FC1627" w:rsidP="00FC1627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C1627" w:rsidRPr="008C1E30" w14:paraId="3617E7AA" w14:textId="77777777" w:rsidTr="006B73B3">
        <w:tc>
          <w:tcPr>
            <w:tcW w:w="4541" w:type="dxa"/>
          </w:tcPr>
          <w:p w14:paraId="428C95D0" w14:textId="70FAAE22" w:rsidR="00FC1627" w:rsidRPr="00601A59" w:rsidRDefault="00FC1627" w:rsidP="00FC1627">
            <w:pPr>
              <w:jc w:val="right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601A59">
              <w:rPr>
                <w:rFonts w:ascii="Calibri" w:eastAsia="Calibri" w:hAnsi="Calibri" w:cs="Arial"/>
                <w:b/>
                <w:sz w:val="22"/>
                <w:szCs w:val="22"/>
              </w:rPr>
              <w:t>Total Expenditures:</w:t>
            </w:r>
          </w:p>
        </w:tc>
        <w:tc>
          <w:tcPr>
            <w:tcW w:w="4089" w:type="dxa"/>
            <w:shd w:val="clear" w:color="auto" w:fill="FFE599"/>
          </w:tcPr>
          <w:p w14:paraId="265C182B" w14:textId="77777777" w:rsidR="00FC1627" w:rsidRPr="00601A59" w:rsidRDefault="00FC1627" w:rsidP="00FC1627">
            <w:pPr>
              <w:rPr>
                <w:rFonts w:ascii="Calibri" w:eastAsia="Calibri" w:hAnsi="Calibri" w:cs="Arial"/>
                <w:b/>
                <w:sz w:val="22"/>
                <w:szCs w:val="22"/>
              </w:rPr>
            </w:pPr>
          </w:p>
        </w:tc>
      </w:tr>
    </w:tbl>
    <w:p w14:paraId="002C43BB" w14:textId="77777777" w:rsidR="008C1E30" w:rsidRPr="008C1E30" w:rsidRDefault="008C1E30" w:rsidP="008C1E30">
      <w:pPr>
        <w:spacing w:after="200" w:line="276" w:lineRule="auto"/>
        <w:rPr>
          <w:rFonts w:asciiTheme="minorHAnsi" w:hAnsiTheme="minorHAnsi" w:cstheme="minorHAnsi"/>
        </w:rPr>
      </w:pPr>
    </w:p>
    <w:sectPr w:rsidR="008C1E30" w:rsidRPr="008C1E30" w:rsidSect="008C1E30">
      <w:headerReference w:type="default" r:id="rId10"/>
      <w:footerReference w:type="default" r:id="rId11"/>
      <w:pgSz w:w="12240" w:h="15840"/>
      <w:pgMar w:top="11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DB5A" w14:textId="77777777" w:rsidR="000D3ED2" w:rsidRDefault="000D3ED2" w:rsidP="002F058F">
      <w:r>
        <w:separator/>
      </w:r>
    </w:p>
  </w:endnote>
  <w:endnote w:type="continuationSeparator" w:id="0">
    <w:p w14:paraId="2250C8D2" w14:textId="77777777" w:rsidR="000D3ED2" w:rsidRDefault="000D3ED2" w:rsidP="002F058F">
      <w:r>
        <w:continuationSeparator/>
      </w:r>
    </w:p>
  </w:endnote>
  <w:endnote w:type="continuationNotice" w:id="1">
    <w:p w14:paraId="2E78C59A" w14:textId="77777777" w:rsidR="001E2153" w:rsidRDefault="001E2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954C" w14:textId="1AA5528E" w:rsidR="000D3ED2" w:rsidRPr="00F43D40" w:rsidRDefault="000D3ED2">
    <w:pPr>
      <w:pStyle w:val="Footer"/>
      <w:jc w:val="center"/>
      <w:rPr>
        <w:rFonts w:asciiTheme="minorHAnsi" w:hAnsiTheme="minorHAnsi" w:cstheme="minorHAnsi"/>
        <w:sz w:val="20"/>
      </w:rPr>
    </w:pPr>
  </w:p>
  <w:p w14:paraId="1A47C4FE" w14:textId="77777777" w:rsidR="000D3ED2" w:rsidRDefault="000D3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50DC" w14:textId="77777777" w:rsidR="000D3ED2" w:rsidRDefault="000D3ED2" w:rsidP="002F058F">
      <w:r>
        <w:separator/>
      </w:r>
    </w:p>
  </w:footnote>
  <w:footnote w:type="continuationSeparator" w:id="0">
    <w:p w14:paraId="2E0FFE4A" w14:textId="77777777" w:rsidR="000D3ED2" w:rsidRDefault="000D3ED2" w:rsidP="002F058F">
      <w:r>
        <w:continuationSeparator/>
      </w:r>
    </w:p>
  </w:footnote>
  <w:footnote w:type="continuationNotice" w:id="1">
    <w:p w14:paraId="010867C9" w14:textId="77777777" w:rsidR="001E2153" w:rsidRDefault="001E2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D8D9E" w14:textId="77777777" w:rsidR="000D3ED2" w:rsidRPr="002460C0" w:rsidRDefault="000D3ED2" w:rsidP="00310D5B">
    <w:pPr>
      <w:pStyle w:val="Header"/>
      <w:rPr>
        <w:sz w:val="4"/>
      </w:rPr>
    </w:pPr>
  </w:p>
  <w:p w14:paraId="0419CF9A" w14:textId="3C924D55" w:rsidR="000D3ED2" w:rsidRDefault="000D3ED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9EA3E1D" wp14:editId="644D91DB">
          <wp:simplePos x="0" y="0"/>
          <wp:positionH relativeFrom="margin">
            <wp:posOffset>-766445</wp:posOffset>
          </wp:positionH>
          <wp:positionV relativeFrom="paragraph">
            <wp:posOffset>142875</wp:posOffset>
          </wp:positionV>
          <wp:extent cx="2392045" cy="636905"/>
          <wp:effectExtent l="0" t="0" r="8255" b="0"/>
          <wp:wrapSquare wrapText="bothSides"/>
          <wp:docPr id="7" name="Picture 7" descr="https://portal.bcaafc.com/Forms%20and%20Templates/BCAAFC%20Logo%20May%202016/BCAA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rtal.bcaafc.com/Forms%20and%20Templates/BCAAFC%20Logo%20May%202016/BCAAF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3E080E" w14:textId="75839387" w:rsidR="000D3ED2" w:rsidRDefault="000D3ED2">
    <w:pPr>
      <w:pStyle w:val="Header"/>
    </w:pPr>
  </w:p>
  <w:p w14:paraId="7FC7FB5E" w14:textId="160B62CF" w:rsidR="000D3ED2" w:rsidRDefault="000D3ED2">
    <w:pPr>
      <w:pStyle w:val="Header"/>
    </w:pPr>
  </w:p>
  <w:p w14:paraId="36032FC6" w14:textId="77777777" w:rsidR="000D3ED2" w:rsidRDefault="000D3ED2">
    <w:pPr>
      <w:pStyle w:val="Header"/>
    </w:pPr>
  </w:p>
  <w:p w14:paraId="0C0615DB" w14:textId="3788289A" w:rsidR="000D3ED2" w:rsidRDefault="000D3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A35"/>
    <w:multiLevelType w:val="hybridMultilevel"/>
    <w:tmpl w:val="371E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2FE"/>
    <w:multiLevelType w:val="hybridMultilevel"/>
    <w:tmpl w:val="DD4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9AE"/>
    <w:multiLevelType w:val="hybridMultilevel"/>
    <w:tmpl w:val="2A90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385B"/>
    <w:multiLevelType w:val="hybridMultilevel"/>
    <w:tmpl w:val="94088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F2AAD"/>
    <w:multiLevelType w:val="hybridMultilevel"/>
    <w:tmpl w:val="AD985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83100"/>
    <w:multiLevelType w:val="hybridMultilevel"/>
    <w:tmpl w:val="0FDA6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C1D9F"/>
    <w:multiLevelType w:val="hybridMultilevel"/>
    <w:tmpl w:val="4650D3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1253"/>
    <w:multiLevelType w:val="hybridMultilevel"/>
    <w:tmpl w:val="54A0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D51C5"/>
    <w:multiLevelType w:val="hybridMultilevel"/>
    <w:tmpl w:val="81040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8F"/>
    <w:rsid w:val="00046D12"/>
    <w:rsid w:val="000D3ED2"/>
    <w:rsid w:val="00124151"/>
    <w:rsid w:val="001E2153"/>
    <w:rsid w:val="002460C0"/>
    <w:rsid w:val="00280F07"/>
    <w:rsid w:val="002A4DBE"/>
    <w:rsid w:val="002F058F"/>
    <w:rsid w:val="00310D5B"/>
    <w:rsid w:val="00315B65"/>
    <w:rsid w:val="0033069E"/>
    <w:rsid w:val="003471AE"/>
    <w:rsid w:val="003761E1"/>
    <w:rsid w:val="003A1A1C"/>
    <w:rsid w:val="003D21EE"/>
    <w:rsid w:val="0046308D"/>
    <w:rsid w:val="00483792"/>
    <w:rsid w:val="005617D0"/>
    <w:rsid w:val="00601A59"/>
    <w:rsid w:val="00615D3C"/>
    <w:rsid w:val="006401C8"/>
    <w:rsid w:val="006B73B3"/>
    <w:rsid w:val="00716DD3"/>
    <w:rsid w:val="00764EE7"/>
    <w:rsid w:val="00795247"/>
    <w:rsid w:val="007D59DF"/>
    <w:rsid w:val="007E5E57"/>
    <w:rsid w:val="008B00D9"/>
    <w:rsid w:val="008C1E30"/>
    <w:rsid w:val="00974510"/>
    <w:rsid w:val="009A5899"/>
    <w:rsid w:val="009D0ECB"/>
    <w:rsid w:val="00A7114C"/>
    <w:rsid w:val="00A85351"/>
    <w:rsid w:val="00A91356"/>
    <w:rsid w:val="00AD6DD9"/>
    <w:rsid w:val="00AF5EC2"/>
    <w:rsid w:val="00AF60B8"/>
    <w:rsid w:val="00BD5839"/>
    <w:rsid w:val="00C82627"/>
    <w:rsid w:val="00CB691B"/>
    <w:rsid w:val="00D10168"/>
    <w:rsid w:val="00D51885"/>
    <w:rsid w:val="00D57E51"/>
    <w:rsid w:val="00EE11C2"/>
    <w:rsid w:val="00F43D40"/>
    <w:rsid w:val="00FC1627"/>
    <w:rsid w:val="00FF55A0"/>
    <w:rsid w:val="5451CB0D"/>
    <w:rsid w:val="59B5142F"/>
    <w:rsid w:val="648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809E46"/>
  <w15:chartTrackingRefBased/>
  <w15:docId w15:val="{ED00F64B-E20E-42ED-BD31-0110DDD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8F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2F058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58F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2F058F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F058F"/>
    <w:pPr>
      <w:ind w:left="720"/>
    </w:pPr>
    <w:rPr>
      <w:rFonts w:ascii="Calibri" w:eastAsiaTheme="minorHAnsi" w:hAnsi="Calibri"/>
      <w:sz w:val="22"/>
      <w:szCs w:val="22"/>
      <w:lang w:val="en-CA" w:eastAsia="en-CA"/>
    </w:rPr>
  </w:style>
  <w:style w:type="paragraph" w:customStyle="1" w:styleId="paragraph">
    <w:name w:val="paragraph"/>
    <w:basedOn w:val="Normal"/>
    <w:rsid w:val="002F058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F058F"/>
  </w:style>
  <w:style w:type="character" w:customStyle="1" w:styleId="eop">
    <w:name w:val="eop"/>
    <w:basedOn w:val="DefaultParagraphFont"/>
    <w:rsid w:val="002F058F"/>
  </w:style>
  <w:style w:type="character" w:styleId="CommentReference">
    <w:name w:val="annotation reference"/>
    <w:basedOn w:val="DefaultParagraphFont"/>
    <w:uiPriority w:val="99"/>
    <w:semiHidden/>
    <w:unhideWhenUsed/>
    <w:rsid w:val="00483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92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92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92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3A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E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c4f72-9829-4a21-b893-78b5742548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6" ma:contentTypeDescription="Create a new document." ma:contentTypeScope="" ma:versionID="d607a66b426ad57e1b85b8f5cb89c104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ec53b58e4a2dca19f640d6c4b3570782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DBEE18-5487-450B-B8B5-7A1E2FDA46E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F62898-252F-477C-81DE-5E81CC50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77941-ECCC-4BDC-B87A-4A1810544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Dube</dc:creator>
  <cp:keywords/>
  <dc:description/>
  <cp:lastModifiedBy>Terri</cp:lastModifiedBy>
  <cp:revision>5</cp:revision>
  <dcterms:created xsi:type="dcterms:W3CDTF">2023-08-25T17:45:00Z</dcterms:created>
  <dcterms:modified xsi:type="dcterms:W3CDTF">2023-08-30T20:23:00Z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</Properties>
</file>