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0017" w14:textId="748DF33D" w:rsidR="00126E02" w:rsidRPr="006637A4" w:rsidRDefault="00EA4853" w:rsidP="003D7F78">
      <w:pPr>
        <w:spacing w:after="0"/>
        <w:jc w:val="center"/>
        <w:rPr>
          <w:rFonts w:ascii="Arial" w:hAnsi="Arial" w:cs="Arial"/>
          <w:b/>
          <w:bCs/>
          <w:noProof/>
          <w:sz w:val="22"/>
          <w:lang w:val="en-CA" w:eastAsia="en-CA"/>
        </w:rPr>
      </w:pPr>
      <w:r w:rsidRPr="006637A4">
        <w:rPr>
          <w:rFonts w:ascii="Arial" w:hAnsi="Arial" w:cs="Arial"/>
          <w:noProof/>
          <w:sz w:val="22"/>
          <w:lang w:val="en-CA" w:eastAsia="en-CA"/>
        </w:rPr>
        <w:drawing>
          <wp:anchor distT="0" distB="0" distL="114300" distR="114300" simplePos="0" relativeHeight="251662848" behindDoc="0" locked="0" layoutInCell="1" allowOverlap="1" wp14:anchorId="0175CCBD" wp14:editId="05B216C0">
            <wp:simplePos x="0" y="0"/>
            <wp:positionH relativeFrom="margin">
              <wp:posOffset>-257175</wp:posOffset>
            </wp:positionH>
            <wp:positionV relativeFrom="margin">
              <wp:posOffset>190055</wp:posOffset>
            </wp:positionV>
            <wp:extent cx="3535680" cy="102425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680" cy="1024255"/>
                    </a:xfrm>
                    <a:prstGeom prst="rect">
                      <a:avLst/>
                    </a:prstGeom>
                    <a:noFill/>
                  </pic:spPr>
                </pic:pic>
              </a:graphicData>
            </a:graphic>
          </wp:anchor>
        </w:drawing>
      </w:r>
      <w:r w:rsidR="001C7BE7">
        <w:rPr>
          <w:rFonts w:ascii="Arial" w:hAnsi="Arial" w:cs="Arial"/>
          <w:b/>
          <w:bCs/>
          <w:noProof/>
          <w:sz w:val="22"/>
          <w:lang w:val="en-CA" w:eastAsia="en-CA"/>
        </w:rPr>
        <w:t xml:space="preserve"> </w:t>
      </w:r>
    </w:p>
    <w:p w14:paraId="6FFA825B" w14:textId="6D52B767" w:rsidR="009B41A4" w:rsidRPr="00BD0924" w:rsidRDefault="00BD0924" w:rsidP="00BD0924">
      <w:pPr>
        <w:spacing w:after="0"/>
        <w:jc w:val="left"/>
        <w:rPr>
          <w:rFonts w:ascii="Arial" w:hAnsi="Arial" w:cs="Arial"/>
          <w:noProof/>
          <w:sz w:val="22"/>
          <w:lang w:val="en-CA" w:eastAsia="en-CA"/>
        </w:rPr>
      </w:pPr>
      <w:r w:rsidRPr="00013783">
        <w:rPr>
          <w:rFonts w:ascii="Arial" w:hAnsi="Arial" w:cs="Arial"/>
          <w:b/>
          <w:bCs/>
          <w:noProof/>
          <w:color w:val="FFFFFF" w:themeColor="background1"/>
          <w:sz w:val="96"/>
          <w:szCs w:val="96"/>
          <w:lang w:val="en-CA" w:eastAsia="en-CA"/>
        </w:rPr>
        <mc:AlternateContent>
          <mc:Choice Requires="wps">
            <w:drawing>
              <wp:anchor distT="45720" distB="45720" distL="114300" distR="114300" simplePos="0" relativeHeight="251671552" behindDoc="0" locked="0" layoutInCell="1" allowOverlap="1" wp14:anchorId="60BD3B91" wp14:editId="1952D771">
                <wp:simplePos x="0" y="0"/>
                <wp:positionH relativeFrom="margin">
                  <wp:align>right</wp:align>
                </wp:positionH>
                <wp:positionV relativeFrom="paragraph">
                  <wp:posOffset>1701165</wp:posOffset>
                </wp:positionV>
                <wp:extent cx="7172325" cy="452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4524375"/>
                        </a:xfrm>
                        <a:prstGeom prst="rect">
                          <a:avLst/>
                        </a:prstGeom>
                        <a:solidFill>
                          <a:srgbClr val="002060"/>
                        </a:solidFill>
                        <a:ln w="9525">
                          <a:solidFill>
                            <a:srgbClr val="002060"/>
                          </a:solidFill>
                          <a:miter lim="800000"/>
                          <a:headEnd/>
                          <a:tailEnd/>
                        </a:ln>
                      </wps:spPr>
                      <wps:txbx>
                        <w:txbxContent>
                          <w:p w14:paraId="50DBF14F" w14:textId="2EFC4890" w:rsidR="00013783" w:rsidRPr="00013783" w:rsidRDefault="00013783" w:rsidP="00013783">
                            <w:pPr>
                              <w:jc w:val="center"/>
                              <w:rPr>
                                <w:rFonts w:ascii="Arial" w:hAnsi="Arial" w:cs="Arial"/>
                                <w:color w:val="A6A6A6" w:themeColor="background1" w:themeShade="A6"/>
                                <w:sz w:val="96"/>
                                <w:szCs w:val="96"/>
                                <w:lang w:val="en-CA"/>
                              </w:rPr>
                            </w:pPr>
                            <w:r w:rsidRPr="00013783">
                              <w:rPr>
                                <w:rFonts w:ascii="Arial" w:hAnsi="Arial" w:cs="Arial"/>
                                <w:color w:val="A6A6A6" w:themeColor="background1" w:themeShade="A6"/>
                                <w:sz w:val="96"/>
                                <w:szCs w:val="96"/>
                                <w:lang w:val="en-CA"/>
                              </w:rPr>
                              <w:t>Urban Programming for Indigenous Peoples</w:t>
                            </w:r>
                          </w:p>
                          <w:p w14:paraId="1F787FE6" w14:textId="6CE319A9" w:rsidR="00013783" w:rsidRPr="00677412" w:rsidRDefault="00013783" w:rsidP="00013783">
                            <w:pPr>
                              <w:jc w:val="center"/>
                              <w:rPr>
                                <w:rFonts w:ascii="Arial" w:hAnsi="Arial" w:cs="Arial"/>
                                <w:b/>
                                <w:color w:val="FFFFFF" w:themeColor="background1"/>
                                <w:sz w:val="96"/>
                                <w:szCs w:val="96"/>
                                <w:lang w:val="en-CA"/>
                                <w14:glow w14:rad="101600">
                                  <w14:schemeClr w14:val="accent2">
                                    <w14:alpha w14:val="60000"/>
                                    <w14:satMod w14:val="175000"/>
                                  </w14:schemeClr>
                                </w14:glow>
                              </w:rPr>
                            </w:pPr>
                            <w:r w:rsidRPr="00677412">
                              <w:rPr>
                                <w:rFonts w:ascii="Arial" w:hAnsi="Arial" w:cs="Arial"/>
                                <w:b/>
                                <w:color w:val="FFFFFF" w:themeColor="background1"/>
                                <w:sz w:val="96"/>
                                <w:szCs w:val="96"/>
                                <w:lang w:val="en-CA"/>
                                <w14:glow w14:rad="101600">
                                  <w14:schemeClr w14:val="accent2">
                                    <w14:alpha w14:val="60000"/>
                                    <w14:satMod w14:val="175000"/>
                                  </w14:schemeClr>
                                </w14:glow>
                              </w:rPr>
                              <w:t>FINAL REPORT</w:t>
                            </w:r>
                          </w:p>
                          <w:p w14:paraId="5F5C6107" w14:textId="46768844" w:rsidR="00013783" w:rsidRPr="00013783" w:rsidRDefault="00013783" w:rsidP="00013783">
                            <w:pPr>
                              <w:jc w:val="center"/>
                              <w:rPr>
                                <w:rFonts w:ascii="Arial" w:hAnsi="Arial" w:cs="Arial"/>
                                <w:color w:val="A6A6A6" w:themeColor="background1" w:themeShade="A6"/>
                                <w:sz w:val="96"/>
                                <w:szCs w:val="96"/>
                                <w:lang w:val="en-CA"/>
                              </w:rPr>
                            </w:pPr>
                            <w:r w:rsidRPr="00013783">
                              <w:rPr>
                                <w:rFonts w:ascii="Arial" w:hAnsi="Arial" w:cs="Arial"/>
                                <w:color w:val="A6A6A6" w:themeColor="background1" w:themeShade="A6"/>
                                <w:sz w:val="96"/>
                                <w:szCs w:val="96"/>
                                <w:lang w:val="en-CA"/>
                              </w:rPr>
                              <w:t>Program</w:t>
                            </w:r>
                            <w:r w:rsidR="007D6FB2">
                              <w:rPr>
                                <w:rFonts w:ascii="Arial" w:hAnsi="Arial" w:cs="Arial"/>
                                <w:color w:val="A6A6A6" w:themeColor="background1" w:themeShade="A6"/>
                                <w:sz w:val="96"/>
                                <w:szCs w:val="96"/>
                                <w:lang w:val="en-CA"/>
                              </w:rPr>
                              <w:t>s</w:t>
                            </w:r>
                            <w:r w:rsidRPr="00013783">
                              <w:rPr>
                                <w:rFonts w:ascii="Arial" w:hAnsi="Arial" w:cs="Arial"/>
                                <w:color w:val="A6A6A6" w:themeColor="background1" w:themeShade="A6"/>
                                <w:sz w:val="96"/>
                                <w:szCs w:val="96"/>
                                <w:lang w:val="en-CA"/>
                              </w:rPr>
                              <w:t xml:space="preserve"> &amp; Services Project Funding Stream</w:t>
                            </w:r>
                          </w:p>
                          <w:p w14:paraId="6E504A53" w14:textId="019E2891" w:rsidR="00013783" w:rsidRPr="00013783" w:rsidRDefault="00013783" w:rsidP="00013783">
                            <w:pPr>
                              <w:jc w:val="right"/>
                              <w:rPr>
                                <w:rFonts w:ascii="Arial" w:hAnsi="Arial" w:cs="Arial"/>
                                <w:color w:val="A6A6A6" w:themeColor="background1" w:themeShade="A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D3B91" id="_x0000_t202" coordsize="21600,21600" o:spt="202" path="m,l,21600r21600,l21600,xe">
                <v:stroke joinstyle="miter"/>
                <v:path gradientshapeok="t" o:connecttype="rect"/>
              </v:shapetype>
              <v:shape id="Text Box 2" o:spid="_x0000_s1026" type="#_x0000_t202" style="position:absolute;margin-left:513.55pt;margin-top:133.95pt;width:564.75pt;height:356.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" fillcolor="#002060" strokecolor="#002060">
                <v:textbox>
                  <w:txbxContent>
                    <w:p w14:paraId="50DBF14F" w14:textId="2EFC4890" w:rsidR="00013783" w:rsidRPr="00013783" w:rsidRDefault="00013783" w:rsidP="00013783">
                      <w:pPr>
                        <w:jc w:val="center"/>
                        <w:rPr>
                          <w:rFonts w:ascii="Arial" w:hAnsi="Arial" w:cs="Arial"/>
                          <w:color w:val="A6A6A6" w:themeColor="background1" w:themeShade="A6"/>
                          <w:sz w:val="96"/>
                          <w:szCs w:val="96"/>
                          <w:lang w:val="en-CA"/>
                        </w:rPr>
                      </w:pPr>
                      <w:r w:rsidRPr="00013783">
                        <w:rPr>
                          <w:rFonts w:ascii="Arial" w:hAnsi="Arial" w:cs="Arial"/>
                          <w:color w:val="A6A6A6" w:themeColor="background1" w:themeShade="A6"/>
                          <w:sz w:val="96"/>
                          <w:szCs w:val="96"/>
                          <w:lang w:val="en-CA"/>
                        </w:rPr>
                        <w:t>Urban Programming for Indigenous Peoples</w:t>
                      </w:r>
                    </w:p>
                    <w:p w14:paraId="1F787FE6" w14:textId="6CE319A9" w:rsidR="00013783" w:rsidRPr="00677412" w:rsidRDefault="00013783" w:rsidP="00013783">
                      <w:pPr>
                        <w:jc w:val="center"/>
                        <w:rPr>
                          <w:rFonts w:ascii="Arial" w:hAnsi="Arial" w:cs="Arial"/>
                          <w:b/>
                          <w:color w:val="FFFFFF" w:themeColor="background1"/>
                          <w:sz w:val="96"/>
                          <w:szCs w:val="96"/>
                          <w:lang w:val="en-CA"/>
                          <w14:glow w14:rad="101600">
                            <w14:schemeClr w14:val="accent2">
                              <w14:alpha w14:val="60000"/>
                              <w14:satMod w14:val="175000"/>
                            </w14:schemeClr>
                          </w14:glow>
                        </w:rPr>
                      </w:pPr>
                      <w:r w:rsidRPr="00677412">
                        <w:rPr>
                          <w:rFonts w:ascii="Arial" w:hAnsi="Arial" w:cs="Arial"/>
                          <w:b/>
                          <w:color w:val="FFFFFF" w:themeColor="background1"/>
                          <w:sz w:val="96"/>
                          <w:szCs w:val="96"/>
                          <w:lang w:val="en-CA"/>
                          <w14:glow w14:rad="101600">
                            <w14:schemeClr w14:val="accent2">
                              <w14:alpha w14:val="60000"/>
                              <w14:satMod w14:val="175000"/>
                            </w14:schemeClr>
                          </w14:glow>
                        </w:rPr>
                        <w:t>FINAL REPORT</w:t>
                      </w:r>
                    </w:p>
                    <w:p w14:paraId="5F5C6107" w14:textId="46768844" w:rsidR="00013783" w:rsidRPr="00013783" w:rsidRDefault="00013783" w:rsidP="00013783">
                      <w:pPr>
                        <w:jc w:val="center"/>
                        <w:rPr>
                          <w:rFonts w:ascii="Arial" w:hAnsi="Arial" w:cs="Arial"/>
                          <w:color w:val="A6A6A6" w:themeColor="background1" w:themeShade="A6"/>
                          <w:sz w:val="96"/>
                          <w:szCs w:val="96"/>
                          <w:lang w:val="en-CA"/>
                        </w:rPr>
                      </w:pPr>
                      <w:r w:rsidRPr="00013783">
                        <w:rPr>
                          <w:rFonts w:ascii="Arial" w:hAnsi="Arial" w:cs="Arial"/>
                          <w:color w:val="A6A6A6" w:themeColor="background1" w:themeShade="A6"/>
                          <w:sz w:val="96"/>
                          <w:szCs w:val="96"/>
                          <w:lang w:val="en-CA"/>
                        </w:rPr>
                        <w:t>Program</w:t>
                      </w:r>
                      <w:r w:rsidR="007D6FB2">
                        <w:rPr>
                          <w:rFonts w:ascii="Arial" w:hAnsi="Arial" w:cs="Arial"/>
                          <w:color w:val="A6A6A6" w:themeColor="background1" w:themeShade="A6"/>
                          <w:sz w:val="96"/>
                          <w:szCs w:val="96"/>
                          <w:lang w:val="en-CA"/>
                        </w:rPr>
                        <w:t>s</w:t>
                      </w:r>
                      <w:r w:rsidRPr="00013783">
                        <w:rPr>
                          <w:rFonts w:ascii="Arial" w:hAnsi="Arial" w:cs="Arial"/>
                          <w:color w:val="A6A6A6" w:themeColor="background1" w:themeShade="A6"/>
                          <w:sz w:val="96"/>
                          <w:szCs w:val="96"/>
                          <w:lang w:val="en-CA"/>
                        </w:rPr>
                        <w:t xml:space="preserve"> &amp; Services Project Funding Stream</w:t>
                      </w:r>
                    </w:p>
                    <w:p w14:paraId="6E504A53" w14:textId="019E2891" w:rsidR="00013783" w:rsidRPr="00013783" w:rsidRDefault="00013783" w:rsidP="00013783">
                      <w:pPr>
                        <w:jc w:val="right"/>
                        <w:rPr>
                          <w:rFonts w:ascii="Arial" w:hAnsi="Arial" w:cs="Arial"/>
                          <w:color w:val="A6A6A6" w:themeColor="background1" w:themeShade="A6"/>
                          <w:lang w:val="en-CA"/>
                        </w:rPr>
                      </w:pPr>
                    </w:p>
                  </w:txbxContent>
                </v:textbox>
                <w10:wrap type="square" anchorx="margin"/>
              </v:shape>
            </w:pict>
          </mc:Fallback>
        </mc:AlternateContent>
      </w:r>
      <w:r w:rsidRPr="006637A4">
        <w:rPr>
          <w:rFonts w:ascii="Arial" w:hAnsi="Arial" w:cs="Arial"/>
          <w:b/>
          <w:bCs/>
          <w:noProof/>
          <w:color w:val="FFFFFF" w:themeColor="background1"/>
          <w:sz w:val="22"/>
          <w:lang w:val="en-CA" w:eastAsia="en-CA"/>
        </w:rPr>
        <mc:AlternateContent>
          <mc:Choice Requires="wps">
            <w:drawing>
              <wp:anchor distT="0" distB="0" distL="114300" distR="114300" simplePos="0" relativeHeight="251667456" behindDoc="1" locked="0" layoutInCell="1" allowOverlap="1" wp14:anchorId="4B13ABC4" wp14:editId="7592FE2E">
                <wp:simplePos x="0" y="0"/>
                <wp:positionH relativeFrom="margin">
                  <wp:align>center</wp:align>
                </wp:positionH>
                <wp:positionV relativeFrom="paragraph">
                  <wp:posOffset>1198245</wp:posOffset>
                </wp:positionV>
                <wp:extent cx="8782050" cy="5867400"/>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0" cy="5867400"/>
                        </a:xfrm>
                        <a:custGeom>
                          <a:avLst/>
                          <a:gdLst>
                            <a:gd name="T0" fmla="*/ 12240 w 12240"/>
                            <a:gd name="T1" fmla="*/ 5320 h 5200"/>
                            <a:gd name="T2" fmla="*/ 0 w 12240"/>
                            <a:gd name="T3" fmla="*/ 5325 h 5200"/>
                            <a:gd name="T4" fmla="*/ 0 w 12240"/>
                            <a:gd name="T5" fmla="*/ 10520 h 5200"/>
                            <a:gd name="T6" fmla="*/ 12240 w 12240"/>
                            <a:gd name="T7" fmla="*/ 10500 h 5200"/>
                            <a:gd name="T8" fmla="*/ 12240 w 12240"/>
                            <a:gd name="T9" fmla="*/ 5320 h 5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5200">
                              <a:moveTo>
                                <a:pt x="12240" y="0"/>
                              </a:moveTo>
                              <a:lnTo>
                                <a:pt x="0" y="5"/>
                              </a:lnTo>
                              <a:lnTo>
                                <a:pt x="0" y="5200"/>
                              </a:lnTo>
                              <a:lnTo>
                                <a:pt x="12240" y="5180"/>
                              </a:lnTo>
                              <a:lnTo>
                                <a:pt x="12240" y="0"/>
                              </a:lnTo>
                            </a:path>
                          </a:pathLst>
                        </a:cu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B5E7" id="Freeform 9" o:spid="_x0000_s1026" style="position:absolute;margin-left:0;margin-top:94.35pt;width:691.5pt;height:462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224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" path="m12240,l,5,,5200r12240,-20l12240,e" fillcolor="#002060" stroked="f">
                <v:path arrowok="t" o:connecttype="custom" o:connectlocs="8782050,6002802;0,6008443;0,11870202;8782050,11847635;8782050,6002802" o:connectangles="0,0,0,0,0"/>
                <w10:wrap anchorx="margin"/>
              </v:shape>
            </w:pict>
          </mc:Fallback>
        </mc:AlternateContent>
      </w:r>
      <w:r w:rsidR="001C7BE7">
        <w:rPr>
          <w:rFonts w:ascii="Arial" w:hAnsi="Arial" w:cs="Arial"/>
          <w:noProof/>
          <w:sz w:val="22"/>
          <w:lang w:val="en-CA" w:eastAsia="en-CA"/>
        </w:rPr>
        <w:t xml:space="preserve">                </w:t>
      </w:r>
      <w:r w:rsidR="001C7BE7" w:rsidRPr="001C7BE7">
        <w:rPr>
          <w:rFonts w:ascii="Arial" w:hAnsi="Arial" w:cs="Arial"/>
          <w:noProof/>
          <w:sz w:val="22"/>
          <w:lang w:eastAsia="en-CA"/>
        </w:rPr>
        <w:drawing>
          <wp:inline distT="0" distB="0" distL="0" distR="0" wp14:anchorId="6E46DC50" wp14:editId="5B51033D">
            <wp:extent cx="2714625" cy="924928"/>
            <wp:effectExtent l="0" t="0" r="0" b="8890"/>
            <wp:docPr id="696146944"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46944" name="Picture 10" descr="A blue and black text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6731" cy="929053"/>
                    </a:xfrm>
                    <a:prstGeom prst="rect">
                      <a:avLst/>
                    </a:prstGeom>
                    <a:noFill/>
                    <a:ln>
                      <a:noFill/>
                    </a:ln>
                  </pic:spPr>
                </pic:pic>
              </a:graphicData>
            </a:graphic>
          </wp:inline>
        </w:drawing>
      </w:r>
      <w:r w:rsidR="001C7BE7" w:rsidRPr="001C7BE7">
        <w:rPr>
          <w:rFonts w:ascii="Arial" w:hAnsi="Arial" w:cs="Arial"/>
          <w:noProof/>
          <w:sz w:val="22"/>
          <w:lang w:eastAsia="en-CA"/>
        </w:rPr>
        <w:br/>
      </w:r>
    </w:p>
    <w:p w14:paraId="23DE8847" w14:textId="3F2869C8" w:rsidR="00126E02" w:rsidRPr="00013783" w:rsidRDefault="00126E02" w:rsidP="00013783">
      <w:pPr>
        <w:spacing w:before="240" w:after="0"/>
        <w:jc w:val="center"/>
        <w:rPr>
          <w:rFonts w:ascii="Arial" w:hAnsi="Arial" w:cs="Arial"/>
          <w:color w:val="BFBFBF" w:themeColor="background1" w:themeShade="BF"/>
          <w:sz w:val="96"/>
          <w:szCs w:val="96"/>
        </w:rPr>
      </w:pPr>
      <w:r w:rsidRPr="009B41A4">
        <w:rPr>
          <w:rFonts w:ascii="Arial" w:hAnsi="Arial" w:cs="Arial"/>
          <w:b/>
          <w:bCs/>
          <w:noProof/>
          <w:color w:val="FFFFFF" w:themeColor="background1"/>
          <w:sz w:val="96"/>
          <w:szCs w:val="96"/>
          <w:lang w:val="en-CA" w:eastAsia="en-CA"/>
        </w:rPr>
        <w:t xml:space="preserve"> </w:t>
      </w:r>
    </w:p>
    <w:p w14:paraId="39FD3A09" w14:textId="77777777" w:rsidR="00EA4853" w:rsidRDefault="00EA4853" w:rsidP="00EA4853">
      <w:pPr>
        <w:spacing w:after="0" w:line="240" w:lineRule="auto"/>
        <w:jc w:val="cente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7592C" w14:paraId="4567BBA3" w14:textId="77777777" w:rsidTr="00C7592C">
        <w:tc>
          <w:tcPr>
            <w:tcW w:w="10790" w:type="dxa"/>
            <w:shd w:val="clear" w:color="auto" w:fill="auto"/>
          </w:tcPr>
          <w:p w14:paraId="6BB622F3" w14:textId="5B39A4E1" w:rsidR="00C7592C" w:rsidRDefault="00C7592C" w:rsidP="00C7592C">
            <w:pPr>
              <w:spacing w:after="0" w:line="240" w:lineRule="auto"/>
              <w:jc w:val="center"/>
              <w:rPr>
                <w:rFonts w:ascii="Arial" w:hAnsi="Arial" w:cs="Arial"/>
              </w:rPr>
            </w:pPr>
            <w:r>
              <w:rPr>
                <w:rFonts w:ascii="Arial" w:hAnsi="Arial" w:cs="Arial"/>
              </w:rPr>
              <w:t>BC Association of Aboriginal Friendship Centres</w:t>
            </w:r>
          </w:p>
        </w:tc>
      </w:tr>
    </w:tbl>
    <w:p w14:paraId="4432BD55" w14:textId="04081DD0" w:rsidR="00EA4853" w:rsidRDefault="00EA4853" w:rsidP="00EA4853">
      <w:pPr>
        <w:spacing w:after="0" w:line="240" w:lineRule="auto"/>
        <w:jc w:val="center"/>
        <w:rPr>
          <w:rFonts w:ascii="Arial" w:hAnsi="Arial" w:cs="Arial"/>
          <w:szCs w:val="20"/>
        </w:rPr>
      </w:pPr>
      <w:r>
        <w:rPr>
          <w:rFonts w:ascii="Arial" w:hAnsi="Arial" w:cs="Arial"/>
          <w:szCs w:val="20"/>
        </w:rPr>
        <w:t>551 Chatham Street</w:t>
      </w:r>
      <w:r w:rsidR="007D6FB2">
        <w:rPr>
          <w:rFonts w:ascii="Arial" w:hAnsi="Arial" w:cs="Arial"/>
          <w:szCs w:val="20"/>
        </w:rPr>
        <w:t>,</w:t>
      </w:r>
      <w:r>
        <w:rPr>
          <w:rFonts w:ascii="Arial" w:hAnsi="Arial" w:cs="Arial"/>
          <w:szCs w:val="20"/>
        </w:rPr>
        <w:t xml:space="preserve"> Victoria, BC V8T 1E1</w:t>
      </w:r>
    </w:p>
    <w:p w14:paraId="2AED9E78" w14:textId="37F3B769" w:rsidR="00EA4853" w:rsidRDefault="00EA4853" w:rsidP="00EA4853">
      <w:pPr>
        <w:spacing w:after="0" w:line="240" w:lineRule="auto"/>
        <w:jc w:val="center"/>
        <w:rPr>
          <w:rFonts w:ascii="Arial" w:hAnsi="Arial" w:cs="Arial"/>
          <w:szCs w:val="20"/>
        </w:rPr>
      </w:pPr>
      <w:r>
        <w:rPr>
          <w:rFonts w:ascii="Arial" w:hAnsi="Arial" w:cs="Arial"/>
          <w:szCs w:val="20"/>
        </w:rPr>
        <w:t>Phone: 250-388-5522</w:t>
      </w:r>
    </w:p>
    <w:p w14:paraId="34101585" w14:textId="5876C8CB" w:rsidR="00BE261A" w:rsidRDefault="00EA4853" w:rsidP="00BE261A">
      <w:pPr>
        <w:spacing w:after="0" w:line="240" w:lineRule="auto"/>
        <w:jc w:val="center"/>
        <w:rPr>
          <w:rFonts w:asciiTheme="minorHAnsi" w:eastAsia="Times New Roman" w:hAnsiTheme="minorHAnsi" w:cstheme="minorHAnsi"/>
          <w:sz w:val="24"/>
          <w:szCs w:val="24"/>
          <w:lang w:val="en" w:eastAsia="en-CA"/>
        </w:rPr>
        <w:sectPr w:rsidR="00BE261A" w:rsidSect="00C735E1">
          <w:headerReference w:type="default" r:id="rId13"/>
          <w:footerReference w:type="even" r:id="rId14"/>
          <w:footerReference w:type="default" r:id="rId15"/>
          <w:footerReference w:type="first" r:id="rId16"/>
          <w:pgSz w:w="12240" w:h="15840"/>
          <w:pgMar w:top="720" w:right="720" w:bottom="720" w:left="720" w:header="708" w:footer="708" w:gutter="0"/>
          <w:cols w:space="708"/>
          <w:titlePg/>
          <w:docGrid w:linePitch="360"/>
        </w:sectPr>
      </w:pPr>
      <w:r w:rsidRPr="00DC250F">
        <w:rPr>
          <w:rFonts w:ascii="Arial" w:hAnsi="Arial" w:cs="Arial"/>
          <w:b/>
          <w:szCs w:val="20"/>
        </w:rPr>
        <w:t xml:space="preserve">Email: </w:t>
      </w:r>
      <w:hyperlink r:id="rId17" w:history="1">
        <w:r w:rsidRPr="00DC250F">
          <w:rPr>
            <w:rStyle w:val="Hyperlink"/>
            <w:rFonts w:ascii="Arial" w:hAnsi="Arial" w:cs="Arial"/>
            <w:b/>
            <w:szCs w:val="20"/>
          </w:rPr>
          <w:t>reporting@bcaafc.com</w:t>
        </w:r>
      </w:hyperlink>
    </w:p>
    <w:p w14:paraId="209E3BCB" w14:textId="4434AE50" w:rsidR="00677412" w:rsidRPr="00DC250F" w:rsidRDefault="002244D3" w:rsidP="002244D3">
      <w:pPr>
        <w:tabs>
          <w:tab w:val="left" w:pos="9405"/>
        </w:tabs>
        <w:spacing w:before="100" w:beforeAutospacing="1" w:after="0" w:line="240" w:lineRule="auto"/>
        <w:rPr>
          <w:rFonts w:asciiTheme="minorHAnsi" w:eastAsia="Times New Roman" w:hAnsiTheme="minorHAnsi" w:cstheme="minorHAnsi"/>
          <w:sz w:val="24"/>
          <w:szCs w:val="24"/>
          <w:lang w:val="en" w:eastAsia="en-CA"/>
        </w:rPr>
      </w:pPr>
      <w:r w:rsidRPr="00DC250F">
        <w:rPr>
          <w:rFonts w:asciiTheme="minorHAnsi" w:eastAsia="Times New Roman" w:hAnsiTheme="minorHAnsi" w:cstheme="minorHAnsi"/>
          <w:sz w:val="24"/>
          <w:szCs w:val="24"/>
          <w:lang w:val="en" w:eastAsia="en-CA"/>
        </w:rPr>
        <w:lastRenderedPageBreak/>
        <w:tab/>
      </w:r>
    </w:p>
    <w:tbl>
      <w:tblPr>
        <w:tblW w:w="5000" w:type="pct"/>
        <w:tblLook w:val="04A0" w:firstRow="1" w:lastRow="0" w:firstColumn="1" w:lastColumn="0" w:noHBand="0" w:noVBand="1"/>
      </w:tblPr>
      <w:tblGrid>
        <w:gridCol w:w="6601"/>
        <w:gridCol w:w="7799"/>
      </w:tblGrid>
      <w:tr w:rsidR="00BE261A" w:rsidRPr="00BE261A" w14:paraId="08C45F7C" w14:textId="77777777" w:rsidTr="00BE261A">
        <w:trPr>
          <w:trHeight w:val="255"/>
        </w:trPr>
        <w:tc>
          <w:tcPr>
            <w:tcW w:w="2292" w:type="pct"/>
            <w:tcBorders>
              <w:top w:val="nil"/>
              <w:left w:val="nil"/>
              <w:bottom w:val="nil"/>
              <w:right w:val="nil"/>
            </w:tcBorders>
            <w:shd w:val="clear" w:color="000000" w:fill="305496"/>
            <w:noWrap/>
            <w:vAlign w:val="center"/>
            <w:hideMark/>
          </w:tcPr>
          <w:p w14:paraId="32138C16" w14:textId="77777777" w:rsidR="00BE261A" w:rsidRPr="00BE261A" w:rsidRDefault="00BE261A" w:rsidP="00BE261A">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 </w:t>
            </w:r>
          </w:p>
        </w:tc>
        <w:tc>
          <w:tcPr>
            <w:tcW w:w="2708" w:type="pct"/>
            <w:tcBorders>
              <w:top w:val="nil"/>
              <w:left w:val="nil"/>
              <w:bottom w:val="nil"/>
              <w:right w:val="nil"/>
            </w:tcBorders>
            <w:shd w:val="clear" w:color="auto" w:fill="auto"/>
            <w:noWrap/>
            <w:hideMark/>
          </w:tcPr>
          <w:p w14:paraId="32F1FEAF"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BE261A" w:rsidRPr="00BE261A" w14:paraId="1D612B3F" w14:textId="77777777" w:rsidTr="00BE261A">
        <w:trPr>
          <w:trHeight w:val="330"/>
        </w:trPr>
        <w:tc>
          <w:tcPr>
            <w:tcW w:w="229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8FDEB4"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Fiscal</w:t>
            </w:r>
          </w:p>
        </w:tc>
        <w:tc>
          <w:tcPr>
            <w:tcW w:w="2708" w:type="pct"/>
            <w:tcBorders>
              <w:top w:val="single" w:sz="4" w:space="0" w:color="auto"/>
              <w:left w:val="nil"/>
              <w:bottom w:val="single" w:sz="4" w:space="0" w:color="auto"/>
              <w:right w:val="single" w:sz="4" w:space="0" w:color="auto"/>
            </w:tcBorders>
            <w:shd w:val="clear" w:color="auto" w:fill="auto"/>
            <w:noWrap/>
            <w:hideMark/>
          </w:tcPr>
          <w:p w14:paraId="5A5F843E" w14:textId="4295B854" w:rsidR="00BE261A" w:rsidRPr="00BE261A" w:rsidRDefault="00B62138" w:rsidP="00BE261A">
            <w:pPr>
              <w:spacing w:after="0" w:line="240" w:lineRule="auto"/>
              <w:jc w:val="left"/>
              <w:rPr>
                <w:rFonts w:asciiTheme="minorHAnsi" w:eastAsia="Times New Roman" w:hAnsiTheme="minorHAnsi" w:cstheme="minorHAnsi"/>
                <w:szCs w:val="20"/>
                <w:lang w:val="en-CA" w:eastAsia="en-CA"/>
              </w:rPr>
            </w:pPr>
            <w:r>
              <w:rPr>
                <w:rFonts w:asciiTheme="minorHAnsi" w:eastAsia="Times New Roman" w:hAnsiTheme="minorHAnsi" w:cstheme="minorHAnsi"/>
                <w:szCs w:val="20"/>
                <w:lang w:val="en-CA" w:eastAsia="en-CA"/>
              </w:rPr>
              <w:t>2024/2025</w:t>
            </w:r>
          </w:p>
        </w:tc>
      </w:tr>
      <w:tr w:rsidR="00BE261A" w:rsidRPr="00BE261A" w14:paraId="73E15083"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33C4D8DE" w14:textId="094EBAC4" w:rsidR="00BE261A" w:rsidRPr="00BE261A" w:rsidRDefault="00BE261A" w:rsidP="00D22718">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Choose Friendship Centre</w:t>
            </w:r>
          </w:p>
        </w:tc>
        <w:tc>
          <w:tcPr>
            <w:tcW w:w="2708" w:type="pct"/>
            <w:tcBorders>
              <w:top w:val="nil"/>
              <w:left w:val="nil"/>
              <w:bottom w:val="single" w:sz="4" w:space="0" w:color="auto"/>
              <w:right w:val="single" w:sz="4" w:space="0" w:color="auto"/>
            </w:tcBorders>
            <w:shd w:val="clear" w:color="auto" w:fill="auto"/>
            <w:noWrap/>
            <w:hideMark/>
          </w:tcPr>
          <w:sdt>
            <w:sdtPr>
              <w:rPr>
                <w:rFonts w:asciiTheme="minorHAnsi" w:eastAsia="Times New Roman" w:hAnsiTheme="minorHAnsi" w:cstheme="minorHAnsi"/>
                <w:color w:val="000000"/>
                <w:szCs w:val="20"/>
                <w:lang w:val="en-CA" w:eastAsia="en-CA"/>
              </w:rPr>
              <w:alias w:val="Friendship Centre Name"/>
              <w:tag w:val="FC"/>
              <w:id w:val="-424807916"/>
              <w:placeholder>
                <w:docPart w:val="8A8C35B443BF45A3BE5A2E75EAEFE364"/>
              </w:placeholder>
              <w:dropDownList>
                <w:listItem w:displayText="choose friendship centre" w:value="choose friendship centre"/>
                <w:listItem w:displayText="Cariboo Friendship Society " w:value="CAFC"/>
                <w:listItem w:displayText="Conayt Friendship Society " w:value="COFC"/>
                <w:listItem w:displayText="Dze L K'ant Friendship Centre Society " w:value="DFC"/>
                <w:listItem w:displayText="Friendship House Association of Prince Rupert " w:value="FHAPR"/>
                <w:listItem w:displayText="Fort Nelson Aboriginal Friendship Society " w:value="FNFC"/>
                <w:listItem w:displayText="Fraser Region Aboriginal Friendship Centre Association " w:value="FRAFCA"/>
                <w:listItem w:displayText="Fort St.John Friendship Society " w:value="FSJFC"/>
                <w:listItem w:displayText="Hiiye'yu Lelum " w:value="HFC"/>
                <w:listItem w:displayText="Kamloops Aboriginal Friendship Society " w:value="KAFC"/>
                <w:listItem w:displayText="Kermode Friendship Society " w:value="KEFC"/>
                <w:listItem w:displayText="Ki-Low-Na Friendship Society " w:value="KIFC"/>
                <w:listItem w:displayText="Lillooet Friendship Centre Society " w:value="LFC"/>
                <w:listItem w:displayText="Mission Friendship Centre Society " w:value="MFC"/>
                <w:listItem w:displayText="Nawican Friendship Centre " w:value="NAFC"/>
                <w:listItem w:displayText="North Okanagan Friendship Centre Society " w:value="NOFC"/>
                <w:listItem w:displayText="Ooknakane Friendship Centre " w:value="OFC"/>
                <w:listItem w:displayText="Port Alberni Friendship Centre " w:value="PAFC"/>
                <w:listItem w:displayText="Prince George Native Friendship Centre Society " w:value="PGNFC"/>
                <w:listItem w:displayText="Quesnel Tillicum Society " w:value="QTFC"/>
                <w:listItem w:displayText="Sacred Wolf Friendship Centre Society " w:value="SWFC"/>
                <w:listItem w:displayText="Tansi Friendship Centre Society " w:value="TAFC"/>
                <w:listItem w:displayText="Tillicum Lelum Aboriginal Society " w:value="TLFC"/>
                <w:listItem w:displayText="Vancouver Aboriginal Friendship Centre Society " w:value="VAFC"/>
                <w:listItem w:displayText="Victoria Native Friendship Centre " w:value="VNFC"/>
                <w:listItem w:displayText="Wachiay Friendship Centre Society " w:value="WFC"/>
              </w:dropDownList>
            </w:sdtPr>
            <w:sdtEndPr/>
            <w:sdtContent>
              <w:p w14:paraId="21C09358" w14:textId="1143EE51" w:rsidR="00BE261A" w:rsidRPr="00BE261A" w:rsidRDefault="00BC6763" w:rsidP="00BE261A">
                <w:pPr>
                  <w:spacing w:after="0" w:line="240" w:lineRule="auto"/>
                  <w:jc w:val="left"/>
                  <w:rPr>
                    <w:rFonts w:asciiTheme="minorHAnsi" w:eastAsia="Times New Roman" w:hAnsiTheme="minorHAnsi" w:cstheme="minorHAnsi"/>
                    <w:color w:val="000000"/>
                    <w:szCs w:val="20"/>
                    <w:lang w:val="en-CA" w:eastAsia="en-CA"/>
                  </w:rPr>
                </w:pPr>
                <w:r>
                  <w:rPr>
                    <w:rFonts w:asciiTheme="minorHAnsi" w:eastAsia="Times New Roman" w:hAnsiTheme="minorHAnsi" w:cstheme="minorHAnsi"/>
                    <w:color w:val="000000"/>
                    <w:szCs w:val="20"/>
                    <w:lang w:val="en-CA" w:eastAsia="en-CA"/>
                  </w:rPr>
                  <w:t>choose friendship centre</w:t>
                </w:r>
              </w:p>
            </w:sdtContent>
          </w:sdt>
        </w:tc>
      </w:tr>
      <w:tr w:rsidR="00BE261A" w:rsidRPr="00BE261A" w14:paraId="5ADB001F" w14:textId="77777777" w:rsidTr="00BE261A">
        <w:trPr>
          <w:trHeight w:val="255"/>
        </w:trPr>
        <w:tc>
          <w:tcPr>
            <w:tcW w:w="2292" w:type="pct"/>
            <w:tcBorders>
              <w:top w:val="nil"/>
              <w:left w:val="nil"/>
              <w:bottom w:val="nil"/>
              <w:right w:val="nil"/>
            </w:tcBorders>
            <w:shd w:val="clear" w:color="auto" w:fill="auto"/>
            <w:noWrap/>
            <w:vAlign w:val="center"/>
            <w:hideMark/>
          </w:tcPr>
          <w:p w14:paraId="25DA9E9D" w14:textId="77777777" w:rsidR="00BE261A" w:rsidRPr="00BE261A" w:rsidRDefault="00BE261A" w:rsidP="00BE261A">
            <w:pPr>
              <w:spacing w:after="0" w:line="240" w:lineRule="auto"/>
              <w:jc w:val="left"/>
              <w:rPr>
                <w:rFonts w:ascii="Calibri" w:eastAsia="Times New Roman" w:hAnsi="Calibri" w:cs="Calibri"/>
                <w:szCs w:val="20"/>
                <w:lang w:val="en-CA" w:eastAsia="en-CA"/>
              </w:rPr>
            </w:pPr>
          </w:p>
        </w:tc>
        <w:tc>
          <w:tcPr>
            <w:tcW w:w="2708" w:type="pct"/>
            <w:tcBorders>
              <w:top w:val="nil"/>
              <w:left w:val="nil"/>
              <w:bottom w:val="nil"/>
              <w:right w:val="nil"/>
            </w:tcBorders>
            <w:shd w:val="clear" w:color="auto" w:fill="auto"/>
            <w:noWrap/>
            <w:hideMark/>
          </w:tcPr>
          <w:p w14:paraId="4F03AB9A" w14:textId="77777777" w:rsidR="00BE261A" w:rsidRPr="00BE261A" w:rsidRDefault="00BE261A" w:rsidP="00BE261A">
            <w:pPr>
              <w:spacing w:after="0" w:line="240" w:lineRule="auto"/>
              <w:jc w:val="right"/>
              <w:rPr>
                <w:rFonts w:asciiTheme="minorHAnsi" w:eastAsia="Times New Roman" w:hAnsiTheme="minorHAnsi" w:cstheme="minorHAnsi"/>
                <w:szCs w:val="20"/>
                <w:lang w:val="en-CA" w:eastAsia="en-CA"/>
              </w:rPr>
            </w:pPr>
          </w:p>
        </w:tc>
      </w:tr>
      <w:tr w:rsidR="00BE261A" w:rsidRPr="00BE261A" w14:paraId="06BB9143" w14:textId="77777777" w:rsidTr="00BE261A">
        <w:trPr>
          <w:trHeight w:val="255"/>
        </w:trPr>
        <w:tc>
          <w:tcPr>
            <w:tcW w:w="2292" w:type="pct"/>
            <w:tcBorders>
              <w:top w:val="nil"/>
              <w:left w:val="nil"/>
              <w:bottom w:val="nil"/>
              <w:right w:val="nil"/>
            </w:tcBorders>
            <w:shd w:val="clear" w:color="000000" w:fill="305496"/>
            <w:noWrap/>
            <w:vAlign w:val="center"/>
            <w:hideMark/>
          </w:tcPr>
          <w:p w14:paraId="1EA0828D" w14:textId="77777777" w:rsidR="00BE261A" w:rsidRPr="00BE261A" w:rsidRDefault="00BE261A" w:rsidP="00BE261A">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 </w:t>
            </w:r>
          </w:p>
        </w:tc>
        <w:tc>
          <w:tcPr>
            <w:tcW w:w="2708" w:type="pct"/>
            <w:tcBorders>
              <w:top w:val="nil"/>
              <w:left w:val="nil"/>
              <w:bottom w:val="nil"/>
              <w:right w:val="nil"/>
            </w:tcBorders>
            <w:shd w:val="clear" w:color="auto" w:fill="auto"/>
            <w:noWrap/>
            <w:hideMark/>
          </w:tcPr>
          <w:p w14:paraId="0EBD142C"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BE261A" w:rsidRPr="00BE261A" w14:paraId="1554BDC6" w14:textId="77777777" w:rsidTr="00BE261A">
        <w:trPr>
          <w:trHeight w:val="330"/>
        </w:trPr>
        <w:tc>
          <w:tcPr>
            <w:tcW w:w="229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C0706F"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Key Project Area:</w:t>
            </w:r>
          </w:p>
        </w:tc>
        <w:tc>
          <w:tcPr>
            <w:tcW w:w="2708" w:type="pct"/>
            <w:tcBorders>
              <w:top w:val="single" w:sz="4" w:space="0" w:color="auto"/>
              <w:left w:val="nil"/>
              <w:bottom w:val="single" w:sz="4" w:space="0" w:color="auto"/>
              <w:right w:val="single" w:sz="4" w:space="0" w:color="auto"/>
            </w:tcBorders>
            <w:shd w:val="clear" w:color="auto" w:fill="auto"/>
            <w:noWrap/>
            <w:hideMark/>
          </w:tcPr>
          <w:sdt>
            <w:sdtPr>
              <w:rPr>
                <w:rFonts w:asciiTheme="minorHAnsi" w:eastAsia="Times New Roman" w:hAnsiTheme="minorHAnsi" w:cstheme="minorHAnsi"/>
                <w:color w:val="000000"/>
                <w:szCs w:val="20"/>
                <w:lang w:val="en-CA" w:eastAsia="en-CA"/>
              </w:rPr>
              <w:alias w:val="Key Project Area"/>
              <w:tag w:val="Key Project Area"/>
              <w:id w:val="437730009"/>
              <w:placeholder>
                <w:docPart w:val="4BACA7C02B974F98B932DFAE96950F40"/>
              </w:placeholder>
              <w15:color w:val="FFFF00"/>
              <w:dropDownList>
                <w:listItem w:displayText="choose key project area" w:value="choose key project area"/>
                <w:listItem w:displayText="Women" w:value="Women"/>
                <w:listItem w:displayText="Vulnerable Populations" w:value="Vulnerable Populations"/>
                <w:listItem w:displayText="Youth" w:value="Youth"/>
                <w:listItem w:displayText="Transition Services" w:value="Transition Services"/>
                <w:listItem w:displayText="Outreach " w:value="Outreach "/>
                <w:listItem w:displayText="Community Wellness" w:value="Community Wellness"/>
              </w:dropDownList>
            </w:sdtPr>
            <w:sdtEndPr/>
            <w:sdtContent>
              <w:p w14:paraId="45A63BE6" w14:textId="5312244B" w:rsidR="00BE261A" w:rsidRPr="00BE261A" w:rsidRDefault="00BC6763" w:rsidP="00BE261A">
                <w:pPr>
                  <w:spacing w:after="0" w:line="240" w:lineRule="auto"/>
                  <w:jc w:val="left"/>
                  <w:rPr>
                    <w:rFonts w:asciiTheme="minorHAnsi" w:eastAsia="Times New Roman" w:hAnsiTheme="minorHAnsi" w:cstheme="minorHAnsi"/>
                    <w:color w:val="000000"/>
                    <w:szCs w:val="20"/>
                    <w:lang w:val="en-CA" w:eastAsia="en-CA"/>
                  </w:rPr>
                </w:pPr>
                <w:r>
                  <w:rPr>
                    <w:rFonts w:asciiTheme="minorHAnsi" w:eastAsia="Times New Roman" w:hAnsiTheme="minorHAnsi" w:cstheme="minorHAnsi"/>
                    <w:color w:val="000000"/>
                    <w:szCs w:val="20"/>
                    <w:lang w:val="en-CA" w:eastAsia="en-CA"/>
                  </w:rPr>
                  <w:t>choose key project area</w:t>
                </w:r>
              </w:p>
            </w:sdtContent>
          </w:sdt>
        </w:tc>
      </w:tr>
      <w:tr w:rsidR="00BE261A" w:rsidRPr="00BE261A" w14:paraId="52F3EEA0"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6F0118E3"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Project Title:</w:t>
            </w:r>
          </w:p>
        </w:tc>
        <w:tc>
          <w:tcPr>
            <w:tcW w:w="2708" w:type="pct"/>
            <w:tcBorders>
              <w:top w:val="nil"/>
              <w:left w:val="nil"/>
              <w:bottom w:val="single" w:sz="4" w:space="0" w:color="auto"/>
              <w:right w:val="single" w:sz="4" w:space="0" w:color="auto"/>
            </w:tcBorders>
            <w:shd w:val="clear" w:color="auto" w:fill="auto"/>
            <w:noWrap/>
            <w:hideMark/>
          </w:tcPr>
          <w:p w14:paraId="1824B301"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40A73D2F"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731651FB"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 of Participants:</w:t>
            </w:r>
          </w:p>
        </w:tc>
        <w:tc>
          <w:tcPr>
            <w:tcW w:w="2708" w:type="pct"/>
            <w:tcBorders>
              <w:top w:val="nil"/>
              <w:left w:val="nil"/>
              <w:bottom w:val="single" w:sz="4" w:space="0" w:color="auto"/>
              <w:right w:val="single" w:sz="4" w:space="0" w:color="auto"/>
            </w:tcBorders>
            <w:shd w:val="clear" w:color="auto" w:fill="auto"/>
            <w:noWrap/>
            <w:hideMark/>
          </w:tcPr>
          <w:p w14:paraId="3A53EC91"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0A3C19F1"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6AE30AFD"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 of Satisfied Participants</w:t>
            </w:r>
          </w:p>
        </w:tc>
        <w:tc>
          <w:tcPr>
            <w:tcW w:w="2708" w:type="pct"/>
            <w:tcBorders>
              <w:top w:val="nil"/>
              <w:left w:val="nil"/>
              <w:bottom w:val="single" w:sz="4" w:space="0" w:color="auto"/>
              <w:right w:val="single" w:sz="4" w:space="0" w:color="auto"/>
            </w:tcBorders>
            <w:shd w:val="clear" w:color="auto" w:fill="auto"/>
            <w:noWrap/>
            <w:hideMark/>
          </w:tcPr>
          <w:p w14:paraId="232980BA"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6A8BCD7D"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3EBBF922"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 of Women:</w:t>
            </w:r>
          </w:p>
        </w:tc>
        <w:tc>
          <w:tcPr>
            <w:tcW w:w="2708" w:type="pct"/>
            <w:tcBorders>
              <w:top w:val="nil"/>
              <w:left w:val="nil"/>
              <w:bottom w:val="single" w:sz="4" w:space="0" w:color="auto"/>
              <w:right w:val="single" w:sz="4" w:space="0" w:color="auto"/>
            </w:tcBorders>
            <w:shd w:val="clear" w:color="auto" w:fill="auto"/>
            <w:noWrap/>
            <w:hideMark/>
          </w:tcPr>
          <w:p w14:paraId="4C516B3C"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2BDBB2A1"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10571572"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 of Youth:</w:t>
            </w:r>
          </w:p>
        </w:tc>
        <w:tc>
          <w:tcPr>
            <w:tcW w:w="2708" w:type="pct"/>
            <w:tcBorders>
              <w:top w:val="nil"/>
              <w:left w:val="nil"/>
              <w:bottom w:val="single" w:sz="4" w:space="0" w:color="auto"/>
              <w:right w:val="single" w:sz="4" w:space="0" w:color="auto"/>
            </w:tcBorders>
            <w:shd w:val="clear" w:color="auto" w:fill="auto"/>
            <w:noWrap/>
            <w:hideMark/>
          </w:tcPr>
          <w:p w14:paraId="77DE7281"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708AA729"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26609664"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 of Vulnerable Persons:</w:t>
            </w:r>
          </w:p>
        </w:tc>
        <w:tc>
          <w:tcPr>
            <w:tcW w:w="2708" w:type="pct"/>
            <w:tcBorders>
              <w:top w:val="nil"/>
              <w:left w:val="nil"/>
              <w:bottom w:val="single" w:sz="4" w:space="0" w:color="auto"/>
              <w:right w:val="single" w:sz="4" w:space="0" w:color="auto"/>
            </w:tcBorders>
            <w:shd w:val="clear" w:color="auto" w:fill="auto"/>
            <w:noWrap/>
            <w:hideMark/>
          </w:tcPr>
          <w:p w14:paraId="6276543E"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4852E9EA" w14:textId="77777777" w:rsidTr="00BE261A">
        <w:trPr>
          <w:trHeight w:val="330"/>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123BCB88"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 of Program Activities:</w:t>
            </w:r>
          </w:p>
        </w:tc>
        <w:tc>
          <w:tcPr>
            <w:tcW w:w="2708" w:type="pct"/>
            <w:tcBorders>
              <w:top w:val="nil"/>
              <w:left w:val="nil"/>
              <w:bottom w:val="single" w:sz="4" w:space="0" w:color="auto"/>
              <w:right w:val="single" w:sz="4" w:space="0" w:color="auto"/>
            </w:tcBorders>
            <w:shd w:val="clear" w:color="auto" w:fill="auto"/>
            <w:noWrap/>
            <w:hideMark/>
          </w:tcPr>
          <w:p w14:paraId="1AFBC8CC"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426FB598" w14:textId="77777777" w:rsidTr="00BE261A">
        <w:trPr>
          <w:trHeight w:val="255"/>
        </w:trPr>
        <w:tc>
          <w:tcPr>
            <w:tcW w:w="2292" w:type="pct"/>
            <w:tcBorders>
              <w:top w:val="nil"/>
              <w:left w:val="nil"/>
              <w:bottom w:val="nil"/>
              <w:right w:val="nil"/>
            </w:tcBorders>
            <w:shd w:val="clear" w:color="auto" w:fill="auto"/>
            <w:noWrap/>
            <w:vAlign w:val="center"/>
            <w:hideMark/>
          </w:tcPr>
          <w:p w14:paraId="2FE48B81" w14:textId="77777777" w:rsidR="00BE261A" w:rsidRPr="00BE261A" w:rsidRDefault="00BE261A" w:rsidP="00BE261A">
            <w:pPr>
              <w:spacing w:after="0" w:line="240" w:lineRule="auto"/>
              <w:jc w:val="left"/>
              <w:rPr>
                <w:rFonts w:ascii="Calibri" w:eastAsia="Times New Roman" w:hAnsi="Calibri" w:cs="Calibri"/>
                <w:szCs w:val="20"/>
                <w:lang w:val="en-CA" w:eastAsia="en-CA"/>
              </w:rPr>
            </w:pPr>
          </w:p>
        </w:tc>
        <w:tc>
          <w:tcPr>
            <w:tcW w:w="2708" w:type="pct"/>
            <w:tcBorders>
              <w:top w:val="nil"/>
              <w:left w:val="nil"/>
              <w:bottom w:val="nil"/>
              <w:right w:val="nil"/>
            </w:tcBorders>
            <w:shd w:val="clear" w:color="auto" w:fill="auto"/>
            <w:noWrap/>
            <w:hideMark/>
          </w:tcPr>
          <w:p w14:paraId="6DC89101" w14:textId="77777777" w:rsidR="00BE261A" w:rsidRPr="00BE261A" w:rsidRDefault="00BE261A" w:rsidP="00BE261A">
            <w:pPr>
              <w:spacing w:after="0" w:line="240" w:lineRule="auto"/>
              <w:jc w:val="right"/>
              <w:rPr>
                <w:rFonts w:asciiTheme="minorHAnsi" w:eastAsia="Times New Roman" w:hAnsiTheme="minorHAnsi" w:cstheme="minorHAnsi"/>
                <w:szCs w:val="20"/>
                <w:lang w:val="en-CA" w:eastAsia="en-CA"/>
              </w:rPr>
            </w:pPr>
          </w:p>
        </w:tc>
      </w:tr>
      <w:tr w:rsidR="00BE261A" w:rsidRPr="00BE261A" w14:paraId="7331BE37" w14:textId="77777777" w:rsidTr="00BE261A">
        <w:trPr>
          <w:trHeight w:val="255"/>
        </w:trPr>
        <w:tc>
          <w:tcPr>
            <w:tcW w:w="2292" w:type="pct"/>
            <w:tcBorders>
              <w:top w:val="nil"/>
              <w:left w:val="nil"/>
              <w:bottom w:val="nil"/>
              <w:right w:val="nil"/>
            </w:tcBorders>
            <w:shd w:val="clear" w:color="000000" w:fill="305496"/>
            <w:noWrap/>
            <w:vAlign w:val="center"/>
            <w:hideMark/>
          </w:tcPr>
          <w:p w14:paraId="52966727" w14:textId="77777777" w:rsidR="00BE261A" w:rsidRPr="00BE261A" w:rsidRDefault="00BE261A" w:rsidP="00BE261A">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Programs and Services Narratives</w:t>
            </w:r>
          </w:p>
        </w:tc>
        <w:tc>
          <w:tcPr>
            <w:tcW w:w="2708" w:type="pct"/>
            <w:tcBorders>
              <w:top w:val="nil"/>
              <w:left w:val="nil"/>
              <w:bottom w:val="nil"/>
              <w:right w:val="nil"/>
            </w:tcBorders>
            <w:shd w:val="clear" w:color="auto" w:fill="auto"/>
            <w:noWrap/>
            <w:hideMark/>
          </w:tcPr>
          <w:p w14:paraId="6F002253"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BE261A" w:rsidRPr="00BE261A" w14:paraId="613CD04A" w14:textId="77777777" w:rsidTr="00BE261A">
        <w:trPr>
          <w:trHeight w:val="255"/>
        </w:trPr>
        <w:tc>
          <w:tcPr>
            <w:tcW w:w="229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5B2BC1" w14:textId="77777777" w:rsidR="00BE261A" w:rsidRPr="00BE261A" w:rsidRDefault="00BE261A" w:rsidP="00BE261A">
            <w:pPr>
              <w:spacing w:after="0" w:line="240" w:lineRule="auto"/>
              <w:jc w:val="left"/>
              <w:rPr>
                <w:rFonts w:ascii="Calibri" w:eastAsia="Times New Roman" w:hAnsi="Calibri" w:cs="Calibri"/>
                <w:szCs w:val="20"/>
                <w:lang w:val="en-CA" w:eastAsia="en-CA"/>
              </w:rPr>
            </w:pPr>
            <w:r w:rsidRPr="00BE261A">
              <w:rPr>
                <w:rFonts w:ascii="Calibri" w:eastAsia="Times New Roman" w:hAnsi="Calibri" w:cs="Calibri"/>
                <w:szCs w:val="20"/>
                <w:lang w:val="en-CA" w:eastAsia="en-CA"/>
              </w:rPr>
              <w:t xml:space="preserve">Success story demonstrating client satisfaction </w:t>
            </w:r>
          </w:p>
        </w:tc>
        <w:tc>
          <w:tcPr>
            <w:tcW w:w="2708" w:type="pct"/>
            <w:tcBorders>
              <w:top w:val="single" w:sz="4" w:space="0" w:color="auto"/>
              <w:left w:val="nil"/>
              <w:bottom w:val="single" w:sz="4" w:space="0" w:color="auto"/>
              <w:right w:val="single" w:sz="4" w:space="0" w:color="auto"/>
            </w:tcBorders>
            <w:shd w:val="clear" w:color="auto" w:fill="auto"/>
            <w:noWrap/>
            <w:hideMark/>
          </w:tcPr>
          <w:p w14:paraId="02AA7AFC"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74B8B4C1" w14:textId="77777777" w:rsidTr="00BE261A">
        <w:trPr>
          <w:trHeight w:val="255"/>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750F904E" w14:textId="77777777" w:rsidR="00BE261A" w:rsidRPr="00BE261A" w:rsidRDefault="00BE261A" w:rsidP="00BE261A">
            <w:pPr>
              <w:spacing w:after="0" w:line="240" w:lineRule="auto"/>
              <w:jc w:val="left"/>
              <w:rPr>
                <w:rFonts w:ascii="Calibri" w:eastAsia="Times New Roman" w:hAnsi="Calibri" w:cs="Calibri"/>
                <w:szCs w:val="20"/>
                <w:lang w:val="en-CA" w:eastAsia="en-CA"/>
              </w:rPr>
            </w:pPr>
            <w:r w:rsidRPr="00BE261A">
              <w:rPr>
                <w:rFonts w:ascii="Calibri" w:eastAsia="Times New Roman" w:hAnsi="Calibri" w:cs="Calibri"/>
                <w:szCs w:val="20"/>
                <w:lang w:val="en-CA" w:eastAsia="en-CA"/>
              </w:rPr>
              <w:t>Success Story demonstrating positive impacts of project more broadly</w:t>
            </w:r>
          </w:p>
        </w:tc>
        <w:tc>
          <w:tcPr>
            <w:tcW w:w="2708" w:type="pct"/>
            <w:tcBorders>
              <w:top w:val="nil"/>
              <w:left w:val="nil"/>
              <w:bottom w:val="single" w:sz="4" w:space="0" w:color="auto"/>
              <w:right w:val="single" w:sz="4" w:space="0" w:color="auto"/>
            </w:tcBorders>
            <w:shd w:val="clear" w:color="auto" w:fill="auto"/>
            <w:noWrap/>
            <w:hideMark/>
          </w:tcPr>
          <w:p w14:paraId="712006FB"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4D8A3922" w14:textId="77777777" w:rsidTr="00BE261A">
        <w:trPr>
          <w:trHeight w:val="255"/>
        </w:trPr>
        <w:tc>
          <w:tcPr>
            <w:tcW w:w="2292" w:type="pct"/>
            <w:tcBorders>
              <w:top w:val="nil"/>
              <w:left w:val="nil"/>
              <w:bottom w:val="nil"/>
              <w:right w:val="nil"/>
            </w:tcBorders>
            <w:shd w:val="clear" w:color="auto" w:fill="auto"/>
            <w:noWrap/>
            <w:vAlign w:val="center"/>
            <w:hideMark/>
          </w:tcPr>
          <w:p w14:paraId="6CFB4DC4" w14:textId="77777777" w:rsidR="00BE261A" w:rsidRPr="00BE261A" w:rsidRDefault="00BE261A" w:rsidP="00BE261A">
            <w:pPr>
              <w:spacing w:after="0" w:line="240" w:lineRule="auto"/>
              <w:jc w:val="left"/>
              <w:rPr>
                <w:rFonts w:ascii="Calibri" w:eastAsia="Times New Roman" w:hAnsi="Calibri" w:cs="Calibri"/>
                <w:szCs w:val="20"/>
                <w:lang w:val="en-CA" w:eastAsia="en-CA"/>
              </w:rPr>
            </w:pPr>
          </w:p>
        </w:tc>
        <w:tc>
          <w:tcPr>
            <w:tcW w:w="2708" w:type="pct"/>
            <w:tcBorders>
              <w:top w:val="nil"/>
              <w:left w:val="nil"/>
              <w:bottom w:val="nil"/>
              <w:right w:val="nil"/>
            </w:tcBorders>
            <w:shd w:val="clear" w:color="auto" w:fill="auto"/>
            <w:noWrap/>
            <w:hideMark/>
          </w:tcPr>
          <w:p w14:paraId="7FE34991"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p>
        </w:tc>
      </w:tr>
      <w:tr w:rsidR="00BE261A" w:rsidRPr="00BE261A" w14:paraId="53AD7AA3" w14:textId="77777777" w:rsidTr="00BE261A">
        <w:trPr>
          <w:trHeight w:val="255"/>
        </w:trPr>
        <w:tc>
          <w:tcPr>
            <w:tcW w:w="2292" w:type="pct"/>
            <w:tcBorders>
              <w:top w:val="nil"/>
              <w:left w:val="nil"/>
              <w:bottom w:val="nil"/>
              <w:right w:val="nil"/>
            </w:tcBorders>
            <w:shd w:val="clear" w:color="000000" w:fill="305496"/>
            <w:noWrap/>
            <w:vAlign w:val="center"/>
            <w:hideMark/>
          </w:tcPr>
          <w:p w14:paraId="4ABEB820" w14:textId="77777777" w:rsidR="00BE261A" w:rsidRPr="00BE261A" w:rsidRDefault="00BE261A" w:rsidP="00BE261A">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Programs Delivery Feedback - Program Management Perspective</w:t>
            </w:r>
          </w:p>
        </w:tc>
        <w:tc>
          <w:tcPr>
            <w:tcW w:w="2708" w:type="pct"/>
            <w:tcBorders>
              <w:top w:val="nil"/>
              <w:left w:val="nil"/>
              <w:bottom w:val="nil"/>
              <w:right w:val="nil"/>
            </w:tcBorders>
            <w:shd w:val="clear" w:color="auto" w:fill="auto"/>
            <w:noWrap/>
            <w:hideMark/>
          </w:tcPr>
          <w:p w14:paraId="11AA7740"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BE261A" w:rsidRPr="00BE261A" w14:paraId="1139CA3A" w14:textId="77777777" w:rsidTr="00BE261A">
        <w:trPr>
          <w:trHeight w:val="255"/>
        </w:trPr>
        <w:tc>
          <w:tcPr>
            <w:tcW w:w="229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469562" w14:textId="77777777" w:rsidR="00BE261A" w:rsidRPr="00BE261A" w:rsidRDefault="00BE261A" w:rsidP="00BE261A">
            <w:pPr>
              <w:spacing w:after="0" w:line="240" w:lineRule="auto"/>
              <w:jc w:val="left"/>
              <w:rPr>
                <w:rFonts w:ascii="Calibri" w:eastAsia="Times New Roman" w:hAnsi="Calibri" w:cs="Calibri"/>
                <w:szCs w:val="20"/>
                <w:lang w:val="en-CA" w:eastAsia="en-CA"/>
              </w:rPr>
            </w:pPr>
            <w:r w:rsidRPr="00BE261A">
              <w:rPr>
                <w:rFonts w:ascii="Calibri" w:eastAsia="Times New Roman" w:hAnsi="Calibri" w:cs="Calibri"/>
                <w:szCs w:val="20"/>
                <w:lang w:val="en-CA" w:eastAsia="en-CA"/>
              </w:rPr>
              <w:t>What was the most successful part of your program roll-out?</w:t>
            </w:r>
          </w:p>
        </w:tc>
        <w:tc>
          <w:tcPr>
            <w:tcW w:w="2708" w:type="pct"/>
            <w:tcBorders>
              <w:top w:val="single" w:sz="4" w:space="0" w:color="auto"/>
              <w:left w:val="nil"/>
              <w:bottom w:val="single" w:sz="4" w:space="0" w:color="auto"/>
              <w:right w:val="single" w:sz="4" w:space="0" w:color="auto"/>
            </w:tcBorders>
            <w:shd w:val="clear" w:color="auto" w:fill="auto"/>
            <w:noWrap/>
            <w:hideMark/>
          </w:tcPr>
          <w:p w14:paraId="4BDDA618"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5E0F20B3" w14:textId="77777777" w:rsidTr="00BE261A">
        <w:trPr>
          <w:trHeight w:val="255"/>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710FCEEF" w14:textId="77777777" w:rsidR="00BE261A" w:rsidRPr="00BE261A" w:rsidRDefault="00BE261A" w:rsidP="00BE261A">
            <w:pPr>
              <w:spacing w:after="0" w:line="240" w:lineRule="auto"/>
              <w:jc w:val="left"/>
              <w:rPr>
                <w:rFonts w:ascii="Calibri" w:eastAsia="Times New Roman" w:hAnsi="Calibri" w:cs="Calibri"/>
                <w:szCs w:val="20"/>
                <w:lang w:val="en-CA" w:eastAsia="en-CA"/>
              </w:rPr>
            </w:pPr>
            <w:r w:rsidRPr="00BE261A">
              <w:rPr>
                <w:rFonts w:ascii="Calibri" w:eastAsia="Times New Roman" w:hAnsi="Calibri" w:cs="Calibri"/>
                <w:szCs w:val="20"/>
                <w:lang w:val="en-CA" w:eastAsia="en-CA"/>
              </w:rPr>
              <w:t>What was the least successful part of your program roll-out?</w:t>
            </w:r>
          </w:p>
        </w:tc>
        <w:tc>
          <w:tcPr>
            <w:tcW w:w="2708" w:type="pct"/>
            <w:tcBorders>
              <w:top w:val="nil"/>
              <w:left w:val="nil"/>
              <w:bottom w:val="single" w:sz="4" w:space="0" w:color="auto"/>
              <w:right w:val="single" w:sz="4" w:space="0" w:color="auto"/>
            </w:tcBorders>
            <w:shd w:val="clear" w:color="auto" w:fill="auto"/>
            <w:noWrap/>
            <w:hideMark/>
          </w:tcPr>
          <w:p w14:paraId="0682AC0D"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E261A" w:rsidRPr="00BE261A" w14:paraId="51437A8A" w14:textId="77777777" w:rsidTr="00BE261A">
        <w:trPr>
          <w:trHeight w:val="255"/>
        </w:trPr>
        <w:tc>
          <w:tcPr>
            <w:tcW w:w="2292" w:type="pct"/>
            <w:tcBorders>
              <w:top w:val="nil"/>
              <w:left w:val="single" w:sz="4" w:space="0" w:color="auto"/>
              <w:bottom w:val="single" w:sz="4" w:space="0" w:color="auto"/>
              <w:right w:val="single" w:sz="4" w:space="0" w:color="auto"/>
            </w:tcBorders>
            <w:shd w:val="clear" w:color="000000" w:fill="E7E6E6"/>
            <w:noWrap/>
            <w:vAlign w:val="center"/>
            <w:hideMark/>
          </w:tcPr>
          <w:p w14:paraId="056652CA" w14:textId="77777777" w:rsidR="00BE261A" w:rsidRPr="00BE261A" w:rsidRDefault="00BE261A" w:rsidP="00BE261A">
            <w:pPr>
              <w:spacing w:after="0" w:line="240" w:lineRule="auto"/>
              <w:jc w:val="left"/>
              <w:rPr>
                <w:rFonts w:ascii="Calibri" w:eastAsia="Times New Roman" w:hAnsi="Calibri" w:cs="Calibri"/>
                <w:szCs w:val="20"/>
                <w:lang w:val="en-CA" w:eastAsia="en-CA"/>
              </w:rPr>
            </w:pPr>
            <w:r w:rsidRPr="00BE261A">
              <w:rPr>
                <w:rFonts w:ascii="Calibri" w:eastAsia="Times New Roman" w:hAnsi="Calibri" w:cs="Calibri"/>
                <w:szCs w:val="20"/>
                <w:lang w:val="en-CA" w:eastAsia="en-CA"/>
              </w:rPr>
              <w:t xml:space="preserve">How did your project meet the objective or priority areas of the funding? </w:t>
            </w:r>
          </w:p>
        </w:tc>
        <w:tc>
          <w:tcPr>
            <w:tcW w:w="2708" w:type="pct"/>
            <w:tcBorders>
              <w:top w:val="nil"/>
              <w:left w:val="nil"/>
              <w:bottom w:val="single" w:sz="4" w:space="0" w:color="auto"/>
              <w:right w:val="single" w:sz="4" w:space="0" w:color="auto"/>
            </w:tcBorders>
            <w:shd w:val="clear" w:color="auto" w:fill="auto"/>
            <w:noWrap/>
            <w:hideMark/>
          </w:tcPr>
          <w:p w14:paraId="4182C81B"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bl>
    <w:p w14:paraId="31E6F858" w14:textId="77777777" w:rsidR="00C361A0" w:rsidRDefault="00C361A0" w:rsidP="003D7F78">
      <w:pPr>
        <w:pStyle w:val="NoSpacing"/>
        <w:jc w:val="center"/>
        <w:rPr>
          <w:rFonts w:asciiTheme="minorHAnsi" w:hAnsiTheme="minorHAnsi" w:cstheme="minorHAnsi"/>
          <w:b/>
          <w:bCs/>
          <w:iCs/>
          <w:sz w:val="24"/>
          <w:szCs w:val="24"/>
        </w:rPr>
      </w:pPr>
    </w:p>
    <w:p w14:paraId="26335344" w14:textId="77777777" w:rsidR="00C361A0" w:rsidRDefault="00C361A0" w:rsidP="003D7F78">
      <w:pPr>
        <w:pStyle w:val="NoSpacing"/>
        <w:jc w:val="center"/>
        <w:rPr>
          <w:rFonts w:asciiTheme="minorHAnsi" w:hAnsiTheme="minorHAnsi" w:cstheme="minorHAnsi"/>
          <w:b/>
          <w:bCs/>
          <w:iCs/>
          <w:sz w:val="24"/>
          <w:szCs w:val="24"/>
        </w:rPr>
      </w:pPr>
    </w:p>
    <w:p w14:paraId="39509425" w14:textId="77777777" w:rsidR="00DC250F" w:rsidRPr="00DC250F" w:rsidRDefault="00DC250F" w:rsidP="00DC250F">
      <w:pPr>
        <w:pStyle w:val="Heading4"/>
        <w:rPr>
          <w:rFonts w:asciiTheme="minorHAnsi" w:hAnsiTheme="minorHAnsi" w:cstheme="minorHAnsi"/>
          <w:b/>
          <w:color w:val="auto"/>
          <w:sz w:val="24"/>
          <w:szCs w:val="24"/>
          <w:u w:val="single"/>
        </w:rPr>
      </w:pPr>
      <w:r w:rsidRPr="00DC250F">
        <w:rPr>
          <w:rFonts w:asciiTheme="minorHAnsi" w:hAnsiTheme="minorHAnsi" w:cstheme="minorHAnsi"/>
          <w:b/>
          <w:color w:val="auto"/>
          <w:sz w:val="24"/>
          <w:szCs w:val="24"/>
          <w:u w:val="single"/>
        </w:rPr>
        <w:t xml:space="preserve">NOTE – Any submitted pictures must: </w:t>
      </w:r>
    </w:p>
    <w:p w14:paraId="63502682" w14:textId="77777777" w:rsidR="00DC250F" w:rsidRPr="00DC250F" w:rsidRDefault="00DC250F" w:rsidP="00DC250F">
      <w:pPr>
        <w:pStyle w:val="ListParagraph"/>
        <w:numPr>
          <w:ilvl w:val="0"/>
          <w:numId w:val="42"/>
        </w:numPr>
        <w:jc w:val="left"/>
        <w:rPr>
          <w:rFonts w:asciiTheme="minorHAnsi" w:hAnsiTheme="minorHAnsi" w:cstheme="minorHAnsi"/>
          <w:sz w:val="24"/>
          <w:szCs w:val="24"/>
        </w:rPr>
      </w:pPr>
      <w:r w:rsidRPr="00DC250F">
        <w:rPr>
          <w:rFonts w:asciiTheme="minorHAnsi" w:hAnsiTheme="minorHAnsi" w:cstheme="minorHAnsi"/>
          <w:sz w:val="24"/>
          <w:szCs w:val="24"/>
        </w:rPr>
        <w:t xml:space="preserve">Pertain to success story activities described in this report. </w:t>
      </w:r>
    </w:p>
    <w:p w14:paraId="14E2259E" w14:textId="64743C1C" w:rsidR="00DC250F" w:rsidRPr="00DC250F" w:rsidRDefault="00DC250F" w:rsidP="00DC250F">
      <w:pPr>
        <w:pStyle w:val="ListParagraph"/>
        <w:numPr>
          <w:ilvl w:val="0"/>
          <w:numId w:val="42"/>
        </w:numPr>
        <w:jc w:val="left"/>
        <w:rPr>
          <w:rFonts w:asciiTheme="minorHAnsi" w:hAnsiTheme="minorHAnsi" w:cstheme="minorHAnsi"/>
          <w:sz w:val="24"/>
          <w:szCs w:val="24"/>
        </w:rPr>
      </w:pPr>
      <w:r w:rsidRPr="00DC250F">
        <w:rPr>
          <w:rFonts w:asciiTheme="minorHAnsi" w:hAnsiTheme="minorHAnsi" w:cstheme="minorHAnsi"/>
          <w:sz w:val="24"/>
          <w:szCs w:val="24"/>
        </w:rPr>
        <w:t>Be submitted as .jpg or .</w:t>
      </w:r>
      <w:proofErr w:type="spellStart"/>
      <w:r w:rsidRPr="00DC250F">
        <w:rPr>
          <w:rFonts w:asciiTheme="minorHAnsi" w:hAnsiTheme="minorHAnsi" w:cstheme="minorHAnsi"/>
          <w:sz w:val="24"/>
          <w:szCs w:val="24"/>
        </w:rPr>
        <w:t>png</w:t>
      </w:r>
      <w:proofErr w:type="spellEnd"/>
      <w:r w:rsidRPr="00DC250F">
        <w:rPr>
          <w:rFonts w:asciiTheme="minorHAnsi" w:hAnsiTheme="minorHAnsi" w:cstheme="minorHAnsi"/>
          <w:sz w:val="24"/>
          <w:szCs w:val="24"/>
        </w:rPr>
        <w:t xml:space="preserve"> files only</w:t>
      </w:r>
      <w:r w:rsidR="00CF3EAA">
        <w:rPr>
          <w:rFonts w:asciiTheme="minorHAnsi" w:hAnsiTheme="minorHAnsi" w:cstheme="minorHAnsi"/>
          <w:sz w:val="24"/>
          <w:szCs w:val="24"/>
        </w:rPr>
        <w:t xml:space="preserve">; please </w:t>
      </w:r>
      <w:r w:rsidR="00CF3EAA" w:rsidRPr="00CF3EAA">
        <w:rPr>
          <w:rFonts w:asciiTheme="minorHAnsi" w:hAnsiTheme="minorHAnsi" w:cstheme="minorHAnsi"/>
          <w:sz w:val="24"/>
          <w:szCs w:val="24"/>
          <w:u w:val="single"/>
        </w:rPr>
        <w:t>do not</w:t>
      </w:r>
      <w:r w:rsidR="00CF3EAA">
        <w:rPr>
          <w:rFonts w:asciiTheme="minorHAnsi" w:hAnsiTheme="minorHAnsi" w:cstheme="minorHAnsi"/>
          <w:sz w:val="24"/>
          <w:szCs w:val="24"/>
        </w:rPr>
        <w:t xml:space="preserve"> embed photos into this narrative report template.</w:t>
      </w:r>
    </w:p>
    <w:p w14:paraId="42C9D073" w14:textId="5C48944F" w:rsidR="00DC250F" w:rsidRPr="00DC250F" w:rsidRDefault="00DC250F" w:rsidP="00DC250F">
      <w:pPr>
        <w:pStyle w:val="ListParagraph"/>
        <w:numPr>
          <w:ilvl w:val="0"/>
          <w:numId w:val="42"/>
        </w:numPr>
        <w:jc w:val="left"/>
        <w:rPr>
          <w:rFonts w:asciiTheme="minorHAnsi" w:hAnsiTheme="minorHAnsi" w:cstheme="minorHAnsi"/>
          <w:sz w:val="24"/>
          <w:szCs w:val="24"/>
        </w:rPr>
      </w:pPr>
      <w:r w:rsidRPr="00DC250F">
        <w:rPr>
          <w:rFonts w:asciiTheme="minorHAnsi" w:hAnsiTheme="minorHAnsi" w:cstheme="minorHAnsi"/>
          <w:sz w:val="24"/>
          <w:szCs w:val="24"/>
        </w:rPr>
        <w:t>Be named appropriately with</w:t>
      </w:r>
      <w:r w:rsidR="00E36BCB">
        <w:rPr>
          <w:rFonts w:asciiTheme="minorHAnsi" w:hAnsiTheme="minorHAnsi" w:cstheme="minorHAnsi"/>
          <w:sz w:val="24"/>
          <w:szCs w:val="24"/>
        </w:rPr>
        <w:t xml:space="preserve"> a</w:t>
      </w:r>
      <w:r w:rsidRPr="00DC250F">
        <w:rPr>
          <w:rFonts w:asciiTheme="minorHAnsi" w:hAnsiTheme="minorHAnsi" w:cstheme="minorHAnsi"/>
          <w:sz w:val="24"/>
          <w:szCs w:val="24"/>
        </w:rPr>
        <w:t xml:space="preserve"> brief description as part of the file name ex: </w:t>
      </w:r>
      <w:r w:rsidRPr="00E36BCB">
        <w:rPr>
          <w:rFonts w:asciiTheme="minorHAnsi" w:hAnsiTheme="minorHAnsi" w:cstheme="minorHAnsi"/>
          <w:i/>
          <w:iCs/>
          <w:sz w:val="24"/>
          <w:szCs w:val="24"/>
        </w:rPr>
        <w:t>BCAAFC_EldersLunch_</w:t>
      </w:r>
      <w:r w:rsidR="00981DB0" w:rsidRPr="00E36BCB">
        <w:rPr>
          <w:rFonts w:asciiTheme="minorHAnsi" w:hAnsiTheme="minorHAnsi" w:cstheme="minorHAnsi"/>
          <w:i/>
          <w:iCs/>
          <w:sz w:val="24"/>
          <w:szCs w:val="24"/>
        </w:rPr>
        <w:t>PS</w:t>
      </w:r>
      <w:r w:rsidRPr="00E36BCB">
        <w:rPr>
          <w:rFonts w:asciiTheme="minorHAnsi" w:hAnsiTheme="minorHAnsi" w:cstheme="minorHAnsi"/>
          <w:i/>
          <w:iCs/>
          <w:sz w:val="24"/>
          <w:szCs w:val="24"/>
        </w:rPr>
        <w:t>202</w:t>
      </w:r>
      <w:r w:rsidR="00E36BCB" w:rsidRPr="00E36BCB">
        <w:rPr>
          <w:rFonts w:asciiTheme="minorHAnsi" w:hAnsiTheme="minorHAnsi" w:cstheme="minorHAnsi"/>
          <w:i/>
          <w:iCs/>
          <w:sz w:val="24"/>
          <w:szCs w:val="24"/>
        </w:rPr>
        <w:t>5.jpg</w:t>
      </w:r>
    </w:p>
    <w:p w14:paraId="56A8BD23" w14:textId="45FD30EE" w:rsidR="000A5CC0" w:rsidRDefault="00535428" w:rsidP="005E7DEF">
      <w:pPr>
        <w:spacing w:after="0"/>
        <w:jc w:val="cente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Final Reporting Due: April </w:t>
      </w:r>
      <w:r w:rsidR="00E36BCB">
        <w:rPr>
          <w:rFonts w:asciiTheme="minorHAnsi" w:hAnsiTheme="minorHAnsi" w:cstheme="minorHAnsi"/>
          <w:b/>
          <w:color w:val="FF0000"/>
          <w:sz w:val="24"/>
          <w:szCs w:val="24"/>
        </w:rPr>
        <w:t>17, 2025</w:t>
      </w:r>
    </w:p>
    <w:p w14:paraId="43279184" w14:textId="5022F521" w:rsidR="005E7DEF" w:rsidRPr="00DC250F" w:rsidRDefault="005E7DEF" w:rsidP="00DC250F">
      <w:pPr>
        <w:jc w:val="center"/>
        <w:rPr>
          <w:rFonts w:asciiTheme="minorHAnsi" w:hAnsiTheme="minorHAnsi" w:cstheme="minorHAnsi"/>
          <w:b/>
          <w:color w:val="FF0000"/>
          <w:sz w:val="24"/>
          <w:szCs w:val="24"/>
        </w:rPr>
      </w:pPr>
      <w:r w:rsidRPr="005E7DEF">
        <w:rPr>
          <w:rFonts w:asciiTheme="minorHAnsi" w:hAnsiTheme="minorHAnsi" w:cstheme="minorHAnsi"/>
          <w:b/>
          <w:sz w:val="24"/>
          <w:szCs w:val="24"/>
        </w:rPr>
        <w:t xml:space="preserve">Submit to: </w:t>
      </w:r>
      <w:hyperlink r:id="rId18" w:history="1">
        <w:r w:rsidRPr="0001174E">
          <w:rPr>
            <w:rStyle w:val="Hyperlink"/>
            <w:rFonts w:asciiTheme="minorHAnsi" w:hAnsiTheme="minorHAnsi" w:cstheme="minorHAnsi"/>
            <w:b/>
            <w:sz w:val="24"/>
            <w:szCs w:val="24"/>
          </w:rPr>
          <w:t>reporting@bcaafc.com</w:t>
        </w:r>
      </w:hyperlink>
      <w:r>
        <w:rPr>
          <w:rFonts w:asciiTheme="minorHAnsi" w:hAnsiTheme="minorHAnsi" w:cstheme="minorHAnsi"/>
          <w:b/>
          <w:color w:val="FF0000"/>
          <w:sz w:val="24"/>
          <w:szCs w:val="24"/>
        </w:rPr>
        <w:t xml:space="preserve"> </w:t>
      </w:r>
    </w:p>
    <w:p w14:paraId="3CEFCAAC" w14:textId="18836AEB" w:rsidR="00286FC1" w:rsidRDefault="00286FC1" w:rsidP="005E7DEF">
      <w:pPr>
        <w:rPr>
          <w:rFonts w:asciiTheme="minorHAnsi" w:hAnsiTheme="minorHAnsi" w:cstheme="minorHAnsi"/>
          <w:b/>
          <w:color w:val="FF0000"/>
          <w:sz w:val="24"/>
          <w:szCs w:val="24"/>
        </w:rPr>
        <w:sectPr w:rsidR="00286FC1" w:rsidSect="00C735E1">
          <w:pgSz w:w="15840" w:h="12240" w:orient="landscape"/>
          <w:pgMar w:top="720" w:right="720" w:bottom="720" w:left="720" w:header="709" w:footer="709" w:gutter="0"/>
          <w:cols w:space="708"/>
          <w:titlePg/>
          <w:docGrid w:linePitch="360"/>
        </w:sectPr>
      </w:pPr>
    </w:p>
    <w:p w14:paraId="08DE9E30" w14:textId="77777777" w:rsidR="0095169D" w:rsidRPr="00DC250F" w:rsidRDefault="0095169D" w:rsidP="00DC250F">
      <w:pPr>
        <w:jc w:val="center"/>
        <w:rPr>
          <w:rFonts w:asciiTheme="minorHAnsi" w:hAnsiTheme="minorHAnsi" w:cstheme="minorHAnsi"/>
          <w:b/>
          <w:color w:val="FF0000"/>
          <w:sz w:val="24"/>
          <w:szCs w:val="24"/>
        </w:rPr>
      </w:pPr>
    </w:p>
    <w:p w14:paraId="2CE9156C" w14:textId="77777777" w:rsidR="00DC250F" w:rsidRPr="0095169D" w:rsidRDefault="00DC250F" w:rsidP="00DC250F">
      <w:p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The activities and outputs of the Programs and Services funding stream are to support investments in projects which support transitions to cities from reserves and northern and remote communities, and which attract additional investments to increase participation in the economy. Programs and Services initiatives and projects eligible for funding support are:</w:t>
      </w:r>
    </w:p>
    <w:p w14:paraId="04E79001" w14:textId="77777777" w:rsidR="00DC250F" w:rsidRPr="0095169D" w:rsidRDefault="00DC250F" w:rsidP="00DC250F">
      <w:pPr>
        <w:pStyle w:val="ListParagraph"/>
        <w:numPr>
          <w:ilvl w:val="0"/>
          <w:numId w:val="37"/>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 xml:space="preserve">Projects that support new and existing general programs and services that serve urban Indigenous peoples that address locally-identified issues, provided that they are not already </w:t>
      </w:r>
    </w:p>
    <w:p w14:paraId="428C1994" w14:textId="77777777" w:rsidR="00DC250F" w:rsidRPr="0095169D" w:rsidRDefault="00DC250F" w:rsidP="00DC250F">
      <w:pPr>
        <w:pStyle w:val="ListParagraph"/>
        <w:numPr>
          <w:ilvl w:val="0"/>
          <w:numId w:val="37"/>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 xml:space="preserve">funded or eligible to be funded by other departments or governments. </w:t>
      </w:r>
    </w:p>
    <w:p w14:paraId="13BE2AD8" w14:textId="77777777" w:rsidR="00DC250F" w:rsidRPr="0095169D" w:rsidRDefault="00DC250F" w:rsidP="00DC250F">
      <w:pPr>
        <w:pStyle w:val="ListParagraph"/>
        <w:numPr>
          <w:ilvl w:val="0"/>
          <w:numId w:val="37"/>
        </w:numPr>
        <w:spacing w:before="100" w:beforeAutospacing="1" w:after="0" w:line="240" w:lineRule="auto"/>
        <w:rPr>
          <w:rFonts w:asciiTheme="minorHAnsi" w:eastAsia="Times New Roman" w:hAnsiTheme="minorHAnsi" w:cstheme="minorHAnsi"/>
          <w:b/>
          <w:szCs w:val="20"/>
          <w:lang w:val="en" w:eastAsia="en-CA"/>
        </w:rPr>
      </w:pPr>
      <w:r w:rsidRPr="0095169D">
        <w:rPr>
          <w:rFonts w:asciiTheme="minorHAnsi" w:eastAsia="Times New Roman" w:hAnsiTheme="minorHAnsi" w:cstheme="minorHAnsi"/>
          <w:b/>
          <w:szCs w:val="20"/>
          <w:lang w:val="en" w:eastAsia="en-CA"/>
        </w:rPr>
        <w:t xml:space="preserve">Funding will be eligible in six key areas including: </w:t>
      </w:r>
    </w:p>
    <w:p w14:paraId="017E5F6A" w14:textId="77777777" w:rsidR="00DC250F" w:rsidRPr="0095169D" w:rsidRDefault="00DC250F" w:rsidP="00DC250F">
      <w:pPr>
        <w:pStyle w:val="ListParagraph"/>
        <w:numPr>
          <w:ilvl w:val="0"/>
          <w:numId w:val="38"/>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women (such as projects to help women transition out of shelters)</w:t>
      </w:r>
    </w:p>
    <w:p w14:paraId="681F08CC" w14:textId="77777777" w:rsidR="00DC250F" w:rsidRPr="0095169D" w:rsidRDefault="00DC250F" w:rsidP="00DC250F">
      <w:pPr>
        <w:pStyle w:val="ListParagraph"/>
        <w:numPr>
          <w:ilvl w:val="0"/>
          <w:numId w:val="38"/>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vulnerable populations (such as projects for persons with addictions, disabilities, seniors)</w:t>
      </w:r>
    </w:p>
    <w:p w14:paraId="09A16928" w14:textId="77777777" w:rsidR="00DC250F" w:rsidRPr="0095169D" w:rsidRDefault="00DC250F" w:rsidP="00DC250F">
      <w:pPr>
        <w:pStyle w:val="ListParagraph"/>
        <w:numPr>
          <w:ilvl w:val="0"/>
          <w:numId w:val="38"/>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youth (such as projects that provide land-based activities, mentoring)</w:t>
      </w:r>
    </w:p>
    <w:p w14:paraId="104BE9D1" w14:textId="77777777" w:rsidR="00DC250F" w:rsidRPr="0095169D" w:rsidRDefault="00DC250F" w:rsidP="00DC250F">
      <w:pPr>
        <w:pStyle w:val="ListParagraph"/>
        <w:numPr>
          <w:ilvl w:val="0"/>
          <w:numId w:val="38"/>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transition services (such as navigator services)</w:t>
      </w:r>
    </w:p>
    <w:p w14:paraId="4B55B8F0" w14:textId="77777777" w:rsidR="00DC250F" w:rsidRPr="0095169D" w:rsidRDefault="00DC250F" w:rsidP="00DC250F">
      <w:pPr>
        <w:pStyle w:val="ListParagraph"/>
        <w:numPr>
          <w:ilvl w:val="0"/>
          <w:numId w:val="38"/>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outreach programs (such as cultural awareness training for non-Indigenous organizations)</w:t>
      </w:r>
    </w:p>
    <w:p w14:paraId="32A4AA00" w14:textId="77777777" w:rsidR="00DC250F" w:rsidRPr="0095169D" w:rsidRDefault="00DC250F" w:rsidP="00DC250F">
      <w:pPr>
        <w:pStyle w:val="ListParagraph"/>
        <w:numPr>
          <w:ilvl w:val="0"/>
          <w:numId w:val="38"/>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community wellness (such as housing plans or studies, anti-racism, pre-employment supports)</w:t>
      </w:r>
    </w:p>
    <w:p w14:paraId="721AA188" w14:textId="77777777" w:rsidR="00DC250F" w:rsidRPr="0095169D" w:rsidRDefault="00DC250F" w:rsidP="00DC250F">
      <w:p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 xml:space="preserve">The Programs and Services provides funding support for projects. Funding provided to projects must be for </w:t>
      </w:r>
      <w:r w:rsidRPr="0095169D">
        <w:rPr>
          <w:rFonts w:asciiTheme="minorHAnsi" w:eastAsia="Times New Roman" w:hAnsiTheme="minorHAnsi" w:cstheme="minorHAnsi"/>
          <w:szCs w:val="20"/>
          <w:u w:val="single"/>
          <w:lang w:val="en" w:eastAsia="en-CA"/>
        </w:rPr>
        <w:t>specific activities</w:t>
      </w:r>
      <w:r w:rsidRPr="0095169D">
        <w:rPr>
          <w:rFonts w:asciiTheme="minorHAnsi" w:eastAsia="Times New Roman" w:hAnsiTheme="minorHAnsi" w:cstheme="minorHAnsi"/>
          <w:szCs w:val="20"/>
          <w:lang w:val="en" w:eastAsia="en-CA"/>
        </w:rPr>
        <w:t xml:space="preserve"> and is not to be used to support an organization's ongoing operations, is not intended to supplement a shortage of funding under another program or initiative of any order of government, or support an already successful program or initiative, especially as a repetitive delivery offering.  </w:t>
      </w:r>
    </w:p>
    <w:p w14:paraId="02B3CEF4" w14:textId="77777777" w:rsidR="00DC250F" w:rsidRPr="0095169D" w:rsidRDefault="00DC250F" w:rsidP="00DC250F">
      <w:p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Investments made through the Programs and Services funding stream will reduce barriers, whether real or perceived, to urban Indigenous peoples’ participation in the society by achieving one or more of the following expected results:</w:t>
      </w:r>
    </w:p>
    <w:p w14:paraId="47171386" w14:textId="77777777" w:rsidR="00DC250F" w:rsidRPr="0095169D" w:rsidRDefault="00DC250F" w:rsidP="00DC250F">
      <w:pPr>
        <w:pStyle w:val="ListParagraph"/>
        <w:numPr>
          <w:ilvl w:val="0"/>
          <w:numId w:val="41"/>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 xml:space="preserve">Urban Indigenous community groups and organizations have enhanced capacity to be self-reliant in seeking meaningful partnerships with traditional and non-traditional partners; </w:t>
      </w:r>
    </w:p>
    <w:p w14:paraId="5B54CDF4" w14:textId="77777777" w:rsidR="00DC250F" w:rsidRPr="0095169D" w:rsidRDefault="00DC250F" w:rsidP="00DC250F">
      <w:pPr>
        <w:pStyle w:val="ListParagraph"/>
        <w:numPr>
          <w:ilvl w:val="0"/>
          <w:numId w:val="41"/>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Partners collaborate on policy, program, planning and projects towards improving socio-economic conditions for urban Indigenous peoples, with a focus on Indigenous youth;</w:t>
      </w:r>
    </w:p>
    <w:p w14:paraId="5F6DE50D" w14:textId="77777777" w:rsidR="00DC250F" w:rsidRPr="0095169D" w:rsidRDefault="00DC250F" w:rsidP="00DC250F">
      <w:pPr>
        <w:pStyle w:val="ListParagraph"/>
        <w:numPr>
          <w:ilvl w:val="0"/>
          <w:numId w:val="41"/>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 xml:space="preserve">Projects enable and empower urban Indigenous peoples to access available culturally appropriate programs and services; </w:t>
      </w:r>
    </w:p>
    <w:p w14:paraId="15F914A4" w14:textId="77777777" w:rsidR="00DC250F" w:rsidRPr="0095169D" w:rsidRDefault="00DC250F" w:rsidP="00DC250F">
      <w:pPr>
        <w:pStyle w:val="ListParagraph"/>
        <w:numPr>
          <w:ilvl w:val="0"/>
          <w:numId w:val="41"/>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 xml:space="preserve">Projects ease Indigenous peoples’ transitions to urban </w:t>
      </w:r>
      <w:proofErr w:type="spellStart"/>
      <w:r w:rsidRPr="0095169D">
        <w:rPr>
          <w:rFonts w:asciiTheme="minorHAnsi" w:eastAsia="Times New Roman" w:hAnsiTheme="minorHAnsi" w:cstheme="minorHAnsi"/>
          <w:szCs w:val="20"/>
          <w:lang w:val="en" w:eastAsia="en-CA"/>
        </w:rPr>
        <w:t>centres</w:t>
      </w:r>
      <w:proofErr w:type="spellEnd"/>
      <w:r w:rsidRPr="0095169D">
        <w:rPr>
          <w:rFonts w:asciiTheme="minorHAnsi" w:eastAsia="Times New Roman" w:hAnsiTheme="minorHAnsi" w:cstheme="minorHAnsi"/>
          <w:szCs w:val="20"/>
          <w:lang w:val="en" w:eastAsia="en-CA"/>
        </w:rPr>
        <w:t xml:space="preserve"> from reserves and northern and more remote communities;</w:t>
      </w:r>
    </w:p>
    <w:p w14:paraId="0F99A728" w14:textId="77777777" w:rsidR="00DC250F" w:rsidRPr="0095169D" w:rsidRDefault="00DC250F" w:rsidP="00DC250F">
      <w:pPr>
        <w:pStyle w:val="ListParagraph"/>
        <w:numPr>
          <w:ilvl w:val="0"/>
          <w:numId w:val="41"/>
        </w:numPr>
        <w:spacing w:before="100" w:beforeAutospacing="1" w:after="0" w:line="240" w:lineRule="auto"/>
        <w:rPr>
          <w:rFonts w:asciiTheme="minorHAnsi" w:eastAsia="Times New Roman" w:hAnsiTheme="minorHAnsi" w:cstheme="minorHAnsi"/>
          <w:szCs w:val="20"/>
          <w:lang w:val="en" w:eastAsia="en-CA"/>
        </w:rPr>
      </w:pPr>
      <w:r w:rsidRPr="0095169D">
        <w:rPr>
          <w:rFonts w:asciiTheme="minorHAnsi" w:eastAsia="Times New Roman" w:hAnsiTheme="minorHAnsi" w:cstheme="minorHAnsi"/>
          <w:szCs w:val="20"/>
          <w:lang w:val="en" w:eastAsia="en-CA"/>
        </w:rPr>
        <w:t>Projects attract additional investments and leverage resources, infrastructure and supports available to urban Indigenous peoples.</w:t>
      </w:r>
    </w:p>
    <w:p w14:paraId="14AE5943" w14:textId="77777777" w:rsidR="00DC250F" w:rsidRPr="0095169D" w:rsidRDefault="00DC250F" w:rsidP="00DC250F">
      <w:pPr>
        <w:autoSpaceDE w:val="0"/>
        <w:autoSpaceDN w:val="0"/>
        <w:adjustRightInd w:val="0"/>
        <w:spacing w:after="0" w:line="240" w:lineRule="auto"/>
        <w:rPr>
          <w:rFonts w:asciiTheme="minorHAnsi" w:eastAsiaTheme="minorHAnsi" w:hAnsiTheme="minorHAnsi" w:cstheme="minorHAnsi"/>
          <w:szCs w:val="20"/>
          <w:lang w:val="en-CA"/>
        </w:rPr>
      </w:pPr>
    </w:p>
    <w:p w14:paraId="7FA32DDC" w14:textId="77777777" w:rsidR="00DC250F" w:rsidRPr="0095169D" w:rsidRDefault="00DC250F" w:rsidP="00DC250F">
      <w:pPr>
        <w:pStyle w:val="Heading2"/>
        <w:spacing w:before="0"/>
        <w:rPr>
          <w:rFonts w:asciiTheme="minorHAnsi" w:hAnsiTheme="minorHAnsi" w:cstheme="minorHAnsi"/>
          <w:b w:val="0"/>
          <w:bCs w:val="0"/>
          <w:color w:val="000000" w:themeColor="text1"/>
          <w:sz w:val="20"/>
          <w:szCs w:val="20"/>
        </w:rPr>
      </w:pPr>
      <w:r w:rsidRPr="0095169D">
        <w:rPr>
          <w:rFonts w:asciiTheme="minorHAnsi" w:hAnsiTheme="minorHAnsi" w:cstheme="minorHAnsi"/>
          <w:b w:val="0"/>
          <w:bCs w:val="0"/>
          <w:color w:val="000000" w:themeColor="text1"/>
          <w:sz w:val="20"/>
          <w:szCs w:val="20"/>
        </w:rPr>
        <w:t>For additional information on the UPIP or for assistance in filling in the report, please contact:</w:t>
      </w:r>
    </w:p>
    <w:p w14:paraId="32235EEA" w14:textId="77777777" w:rsidR="00DC250F" w:rsidRPr="0095169D" w:rsidRDefault="00DC250F" w:rsidP="00DC250F">
      <w:pPr>
        <w:pStyle w:val="Heading2"/>
        <w:spacing w:before="0"/>
        <w:rPr>
          <w:rFonts w:asciiTheme="minorHAnsi" w:hAnsiTheme="minorHAnsi" w:cstheme="minorHAnsi"/>
          <w:b w:val="0"/>
          <w:bCs w:val="0"/>
          <w:color w:val="000000"/>
          <w:sz w:val="20"/>
          <w:szCs w:val="20"/>
        </w:rPr>
      </w:pPr>
    </w:p>
    <w:p w14:paraId="11FCF294" w14:textId="77777777" w:rsidR="00DC250F" w:rsidRPr="0095169D" w:rsidRDefault="00DC250F" w:rsidP="00DC250F">
      <w:pPr>
        <w:pStyle w:val="NoSpacing"/>
        <w:rPr>
          <w:rFonts w:asciiTheme="minorHAnsi" w:hAnsiTheme="minorHAnsi" w:cstheme="minorHAnsi"/>
          <w:szCs w:val="20"/>
        </w:rPr>
      </w:pPr>
      <w:r w:rsidRPr="0095169D">
        <w:rPr>
          <w:rFonts w:asciiTheme="minorHAnsi" w:hAnsiTheme="minorHAnsi" w:cstheme="minorHAnsi"/>
          <w:szCs w:val="20"/>
        </w:rPr>
        <w:t xml:space="preserve">By email: </w:t>
      </w:r>
      <w:hyperlink r:id="rId19" w:history="1">
        <w:r w:rsidRPr="0095169D">
          <w:rPr>
            <w:rStyle w:val="Hyperlink"/>
            <w:rFonts w:asciiTheme="minorHAnsi" w:hAnsiTheme="minorHAnsi" w:cstheme="minorHAnsi"/>
            <w:szCs w:val="20"/>
          </w:rPr>
          <w:t>reporting@bcaafc.com</w:t>
        </w:r>
      </w:hyperlink>
      <w:r w:rsidRPr="0095169D">
        <w:rPr>
          <w:rFonts w:asciiTheme="minorHAnsi" w:hAnsiTheme="minorHAnsi" w:cstheme="minorHAnsi"/>
          <w:szCs w:val="20"/>
        </w:rPr>
        <w:t xml:space="preserve"> </w:t>
      </w:r>
    </w:p>
    <w:p w14:paraId="2FF2DAC1" w14:textId="77777777" w:rsidR="00DC250F" w:rsidRPr="0095169D" w:rsidRDefault="00DC250F" w:rsidP="00DC250F">
      <w:pPr>
        <w:pStyle w:val="NoSpacing"/>
        <w:rPr>
          <w:rFonts w:asciiTheme="minorHAnsi" w:hAnsiTheme="minorHAnsi" w:cstheme="minorHAnsi"/>
          <w:szCs w:val="20"/>
        </w:rPr>
      </w:pPr>
      <w:r w:rsidRPr="0095169D">
        <w:rPr>
          <w:rFonts w:asciiTheme="minorHAnsi" w:hAnsiTheme="minorHAnsi" w:cstheme="minorHAnsi"/>
          <w:szCs w:val="20"/>
        </w:rPr>
        <w:t xml:space="preserve">By phone: 250 388 5522 </w:t>
      </w:r>
    </w:p>
    <w:p w14:paraId="12BEE06E" w14:textId="77777777" w:rsidR="00DC250F" w:rsidRPr="0095169D" w:rsidRDefault="00DC250F" w:rsidP="00DC250F">
      <w:pPr>
        <w:spacing w:after="0" w:line="259" w:lineRule="auto"/>
        <w:jc w:val="left"/>
        <w:rPr>
          <w:rFonts w:asciiTheme="minorHAnsi" w:hAnsiTheme="minorHAnsi" w:cstheme="minorHAnsi"/>
          <w:szCs w:val="20"/>
        </w:rPr>
      </w:pPr>
    </w:p>
    <w:p w14:paraId="4FEE4BD0" w14:textId="13C2DA43" w:rsidR="00DC250F" w:rsidRDefault="00DC250F" w:rsidP="002D76C4">
      <w:pPr>
        <w:spacing w:after="0"/>
        <w:jc w:val="center"/>
        <w:rPr>
          <w:rFonts w:asciiTheme="minorHAnsi" w:hAnsiTheme="minorHAnsi" w:cstheme="minorHAnsi"/>
          <w:b/>
          <w:color w:val="FF0000"/>
          <w:sz w:val="28"/>
          <w:szCs w:val="28"/>
        </w:rPr>
      </w:pPr>
      <w:r w:rsidRPr="00981DB0">
        <w:rPr>
          <w:rFonts w:asciiTheme="minorHAnsi" w:hAnsiTheme="minorHAnsi" w:cstheme="minorHAnsi"/>
          <w:b/>
          <w:color w:val="FF0000"/>
          <w:sz w:val="28"/>
          <w:szCs w:val="28"/>
        </w:rPr>
        <w:t xml:space="preserve">Final Reporting Due: April </w:t>
      </w:r>
      <w:r w:rsidR="00E36BCB">
        <w:rPr>
          <w:rFonts w:asciiTheme="minorHAnsi" w:hAnsiTheme="minorHAnsi" w:cstheme="minorHAnsi"/>
          <w:b/>
          <w:color w:val="FF0000"/>
          <w:sz w:val="28"/>
          <w:szCs w:val="28"/>
        </w:rPr>
        <w:t>17, 2025</w:t>
      </w:r>
    </w:p>
    <w:p w14:paraId="268059F0" w14:textId="6BB0C607" w:rsidR="00286FC1" w:rsidRPr="00981DB0" w:rsidRDefault="00286FC1" w:rsidP="00DC250F">
      <w:pPr>
        <w:jc w:val="center"/>
        <w:rPr>
          <w:rFonts w:asciiTheme="minorHAnsi" w:hAnsiTheme="minorHAnsi" w:cstheme="minorHAnsi"/>
          <w:sz w:val="28"/>
          <w:szCs w:val="28"/>
        </w:rPr>
      </w:pPr>
      <w:r w:rsidRPr="00286FC1">
        <w:rPr>
          <w:rFonts w:asciiTheme="minorHAnsi" w:hAnsiTheme="minorHAnsi" w:cstheme="minorHAnsi"/>
          <w:b/>
          <w:sz w:val="24"/>
          <w:szCs w:val="24"/>
        </w:rPr>
        <w:t xml:space="preserve">Submit to: </w:t>
      </w:r>
      <w:hyperlink r:id="rId20" w:history="1">
        <w:r w:rsidRPr="00286FC1">
          <w:rPr>
            <w:rStyle w:val="Hyperlink"/>
            <w:rFonts w:asciiTheme="minorHAnsi" w:hAnsiTheme="minorHAnsi" w:cstheme="minorHAnsi"/>
            <w:b/>
            <w:sz w:val="24"/>
            <w:szCs w:val="24"/>
          </w:rPr>
          <w:t>reporting@bcaafc.com</w:t>
        </w:r>
      </w:hyperlink>
      <w:r w:rsidRPr="00286FC1">
        <w:rPr>
          <w:rFonts w:asciiTheme="minorHAnsi" w:hAnsiTheme="minorHAnsi" w:cstheme="minorHAnsi"/>
          <w:b/>
          <w:color w:val="FF0000"/>
          <w:sz w:val="24"/>
          <w:szCs w:val="24"/>
        </w:rPr>
        <w:t xml:space="preserve"> </w:t>
      </w:r>
    </w:p>
    <w:sectPr w:rsidR="00286FC1" w:rsidRPr="00981DB0" w:rsidSect="00C735E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4408" w14:textId="77777777" w:rsidR="00C735E1" w:rsidRDefault="00C735E1" w:rsidP="005414B2">
      <w:pPr>
        <w:spacing w:after="0" w:line="240" w:lineRule="auto"/>
      </w:pPr>
      <w:r>
        <w:separator/>
      </w:r>
    </w:p>
  </w:endnote>
  <w:endnote w:type="continuationSeparator" w:id="0">
    <w:p w14:paraId="30C827C0" w14:textId="77777777" w:rsidR="00C735E1" w:rsidRDefault="00C735E1" w:rsidP="0054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4A69" w14:textId="77777777" w:rsidR="00871CF7" w:rsidRDefault="00871CF7" w:rsidP="008B4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C65FF" w14:textId="77777777" w:rsidR="00871CF7" w:rsidRDefault="00871CF7" w:rsidP="008B4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92704"/>
      <w:docPartObj>
        <w:docPartGallery w:val="Page Numbers (Bottom of Page)"/>
        <w:docPartUnique/>
      </w:docPartObj>
    </w:sdtPr>
    <w:sdtEndPr>
      <w:rPr>
        <w:rFonts w:ascii="Cambria" w:hAnsi="Cambria"/>
        <w:color w:val="7F7F7F" w:themeColor="background1" w:themeShade="7F"/>
        <w:spacing w:val="60"/>
      </w:rPr>
    </w:sdtEndPr>
    <w:sdtContent>
      <w:p w14:paraId="13C48820" w14:textId="4CF4713B" w:rsidR="00871CF7" w:rsidRPr="00F32011" w:rsidRDefault="00871CF7" w:rsidP="2D1934CF">
        <w:pPr>
          <w:pStyle w:val="Footer"/>
          <w:pBdr>
            <w:top w:val="single" w:sz="4" w:space="1" w:color="D9D9D9" w:themeColor="background1" w:themeShade="D9"/>
          </w:pBdr>
          <w:jc w:val="right"/>
          <w:rPr>
            <w:rFonts w:ascii="Cambria" w:hAnsi="Cambria"/>
          </w:rPr>
        </w:pPr>
        <w:r w:rsidRPr="00F32011">
          <w:rPr>
            <w:rFonts w:ascii="Cambria" w:hAnsi="Cambria"/>
            <w:noProof/>
          </w:rPr>
          <w:fldChar w:fldCharType="begin"/>
        </w:r>
        <w:r w:rsidRPr="00F32011">
          <w:rPr>
            <w:rFonts w:ascii="Cambria" w:hAnsi="Cambria"/>
          </w:rPr>
          <w:instrText xml:space="preserve"> PAGE   \* MERGEFORMAT </w:instrText>
        </w:r>
        <w:r w:rsidRPr="00F32011">
          <w:rPr>
            <w:rFonts w:ascii="Cambria" w:hAnsi="Cambria"/>
          </w:rPr>
          <w:fldChar w:fldCharType="separate"/>
        </w:r>
        <w:r w:rsidR="00C7592C">
          <w:rPr>
            <w:rFonts w:ascii="Cambria" w:hAnsi="Cambria"/>
            <w:noProof/>
          </w:rPr>
          <w:t>2</w:t>
        </w:r>
        <w:r w:rsidRPr="00F32011">
          <w:rPr>
            <w:rFonts w:ascii="Cambria" w:hAnsi="Cambria"/>
            <w:noProof/>
          </w:rPr>
          <w:fldChar w:fldCharType="end"/>
        </w:r>
        <w:r w:rsidRPr="00F32011">
          <w:rPr>
            <w:rFonts w:ascii="Cambria" w:hAnsi="Cambria"/>
          </w:rPr>
          <w:t xml:space="preserve"> | </w:t>
        </w:r>
        <w:r w:rsidRPr="00F32011">
          <w:rPr>
            <w:rFonts w:ascii="Cambria" w:hAnsi="Cambria"/>
            <w:color w:val="7F7F7F" w:themeColor="background1" w:themeShade="7F"/>
            <w:spacing w:val="60"/>
          </w:rPr>
          <w:t>Page</w:t>
        </w:r>
      </w:p>
    </w:sdtContent>
  </w:sdt>
  <w:p w14:paraId="75A70299" w14:textId="77777777" w:rsidR="00871CF7" w:rsidRDefault="00871CF7" w:rsidP="00E13460">
    <w:pPr>
      <w:pStyle w:val="Footer"/>
      <w:spacing w:after="100" w:afterAutospacing="1"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3C6B" w14:textId="77777777" w:rsidR="00871CF7" w:rsidRDefault="00871CF7" w:rsidP="008B49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0486" w14:textId="77777777" w:rsidR="00C735E1" w:rsidRDefault="00C735E1" w:rsidP="005414B2">
      <w:pPr>
        <w:spacing w:after="0" w:line="240" w:lineRule="auto"/>
      </w:pPr>
      <w:r>
        <w:separator/>
      </w:r>
    </w:p>
  </w:footnote>
  <w:footnote w:type="continuationSeparator" w:id="0">
    <w:p w14:paraId="671CE1BF" w14:textId="77777777" w:rsidR="00C735E1" w:rsidRDefault="00C735E1" w:rsidP="0054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1129" w14:textId="55C4E6F9" w:rsidR="00677412" w:rsidRPr="00F32011" w:rsidRDefault="00677412" w:rsidP="00677412">
    <w:pPr>
      <w:spacing w:after="0"/>
      <w:ind w:left="142"/>
      <w:jc w:val="right"/>
      <w:rPr>
        <w:rFonts w:ascii="Cambria" w:hAnsi="Cambria"/>
        <w:sz w:val="22"/>
      </w:rPr>
    </w:pPr>
    <w:r>
      <w:rPr>
        <w:rFonts w:ascii="Cambria" w:hAnsi="Cambria"/>
        <w:sz w:val="22"/>
      </w:rPr>
      <w:t>Urban Programming for Indigenous Peoples</w:t>
    </w:r>
  </w:p>
  <w:p w14:paraId="30A92B0F" w14:textId="529EC2E5" w:rsidR="00677412" w:rsidRPr="00F32011" w:rsidRDefault="00677412" w:rsidP="00677412">
    <w:pPr>
      <w:pBdr>
        <w:bottom w:val="single" w:sz="12" w:space="5" w:color="auto"/>
      </w:pBdr>
      <w:spacing w:after="0"/>
      <w:jc w:val="right"/>
      <w:rPr>
        <w:rFonts w:ascii="Cambria" w:hAnsi="Cambria"/>
        <w:sz w:val="22"/>
      </w:rPr>
    </w:pPr>
    <w:r w:rsidRPr="00F32011">
      <w:rPr>
        <w:rFonts w:ascii="Cambria" w:hAnsi="Cambria"/>
        <w:sz w:val="22"/>
      </w:rPr>
      <w:tab/>
      <w:t xml:space="preserve">                                                                      </w:t>
    </w:r>
    <w:r w:rsidR="0086791F">
      <w:rPr>
        <w:rFonts w:ascii="Cambria" w:hAnsi="Cambria"/>
        <w:sz w:val="22"/>
      </w:rPr>
      <w:t>Program</w:t>
    </w:r>
    <w:r w:rsidR="007D6FB2">
      <w:rPr>
        <w:rFonts w:ascii="Cambria" w:hAnsi="Cambria"/>
        <w:sz w:val="22"/>
      </w:rPr>
      <w:t>s</w:t>
    </w:r>
    <w:r w:rsidR="0086791F">
      <w:rPr>
        <w:rFonts w:ascii="Cambria" w:hAnsi="Cambria"/>
        <w:sz w:val="22"/>
      </w:rPr>
      <w:t xml:space="preserve"> &amp; Services </w:t>
    </w:r>
    <w:r>
      <w:rPr>
        <w:rFonts w:ascii="Cambria" w:hAnsi="Cambria"/>
        <w:sz w:val="22"/>
      </w:rPr>
      <w:t xml:space="preserve">Final </w:t>
    </w:r>
    <w:r w:rsidR="002244D3">
      <w:rPr>
        <w:rFonts w:ascii="Cambria" w:hAnsi="Cambria"/>
        <w:sz w:val="22"/>
      </w:rPr>
      <w:t xml:space="preserve">Narrative </w:t>
    </w:r>
    <w:r>
      <w:rPr>
        <w:rFonts w:ascii="Cambria" w:hAnsi="Cambria"/>
        <w:sz w:val="2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FEE"/>
    <w:multiLevelType w:val="hybridMultilevel"/>
    <w:tmpl w:val="921CA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92BAD"/>
    <w:multiLevelType w:val="hybridMultilevel"/>
    <w:tmpl w:val="9616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BC62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5F3840"/>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D209C5"/>
    <w:multiLevelType w:val="multilevel"/>
    <w:tmpl w:val="19FA0F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F35063F"/>
    <w:multiLevelType w:val="multilevel"/>
    <w:tmpl w:val="A8B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C0A7B"/>
    <w:multiLevelType w:val="hybridMultilevel"/>
    <w:tmpl w:val="D6C28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268E4"/>
    <w:multiLevelType w:val="hybridMultilevel"/>
    <w:tmpl w:val="00A037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295F08"/>
    <w:multiLevelType w:val="hybridMultilevel"/>
    <w:tmpl w:val="AB4E4EDA"/>
    <w:lvl w:ilvl="0" w:tplc="5FC21EEC">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C0944"/>
    <w:multiLevelType w:val="hybridMultilevel"/>
    <w:tmpl w:val="725E0256"/>
    <w:lvl w:ilvl="0" w:tplc="EBEC502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DC2270"/>
    <w:multiLevelType w:val="hybridMultilevel"/>
    <w:tmpl w:val="FEB4FC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11024"/>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1519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411D57"/>
    <w:multiLevelType w:val="hybridMultilevel"/>
    <w:tmpl w:val="7F50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6FF3"/>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1F503E"/>
    <w:multiLevelType w:val="hybridMultilevel"/>
    <w:tmpl w:val="45A89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9214D"/>
    <w:multiLevelType w:val="hybridMultilevel"/>
    <w:tmpl w:val="73EEFD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754132"/>
    <w:multiLevelType w:val="hybridMultilevel"/>
    <w:tmpl w:val="D818B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4B44ED"/>
    <w:multiLevelType w:val="hybridMultilevel"/>
    <w:tmpl w:val="FCB43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CE352F"/>
    <w:multiLevelType w:val="hybridMultilevel"/>
    <w:tmpl w:val="0936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371B1"/>
    <w:multiLevelType w:val="hybridMultilevel"/>
    <w:tmpl w:val="65AE4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340D80"/>
    <w:multiLevelType w:val="multilevel"/>
    <w:tmpl w:val="2406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442A9"/>
    <w:multiLevelType w:val="hybridMultilevel"/>
    <w:tmpl w:val="30B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15154"/>
    <w:multiLevelType w:val="multilevel"/>
    <w:tmpl w:val="955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73A11"/>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3EE507C"/>
    <w:multiLevelType w:val="hybridMultilevel"/>
    <w:tmpl w:val="BDAC1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C5240"/>
    <w:multiLevelType w:val="hybridMultilevel"/>
    <w:tmpl w:val="1C2C2AFC"/>
    <w:lvl w:ilvl="0" w:tplc="CE504E58">
      <w:start w:val="18"/>
      <w:numFmt w:val="bullet"/>
      <w:lvlText w:val="-"/>
      <w:lvlJc w:val="left"/>
      <w:pPr>
        <w:ind w:left="720" w:hanging="360"/>
      </w:pPr>
      <w:rPr>
        <w:rFonts w:ascii="Verdana" w:eastAsia="Calibri"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2762AC"/>
    <w:multiLevelType w:val="hybridMultilevel"/>
    <w:tmpl w:val="607A9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2E6358"/>
    <w:multiLevelType w:val="hybridMultilevel"/>
    <w:tmpl w:val="855473AC"/>
    <w:lvl w:ilvl="0" w:tplc="76144F3E">
      <w:start w:val="1"/>
      <w:numFmt w:val="decimal"/>
      <w:lvlText w:val="%1."/>
      <w:lvlJc w:val="left"/>
      <w:pPr>
        <w:ind w:left="820" w:hanging="360"/>
      </w:pPr>
      <w:rPr>
        <w:rFonts w:eastAsia="Arial"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7494108"/>
    <w:multiLevelType w:val="hybridMultilevel"/>
    <w:tmpl w:val="791EED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BE31E5"/>
    <w:multiLevelType w:val="multilevel"/>
    <w:tmpl w:val="C380AB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BC907C6"/>
    <w:multiLevelType w:val="hybridMultilevel"/>
    <w:tmpl w:val="AA889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C53E76"/>
    <w:multiLevelType w:val="multilevel"/>
    <w:tmpl w:val="0F50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272592"/>
    <w:multiLevelType w:val="hybridMultilevel"/>
    <w:tmpl w:val="16E6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451BC5"/>
    <w:multiLevelType w:val="hybridMultilevel"/>
    <w:tmpl w:val="077A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10009"/>
    <w:multiLevelType w:val="hybridMultilevel"/>
    <w:tmpl w:val="F244B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B4EF1"/>
    <w:multiLevelType w:val="multilevel"/>
    <w:tmpl w:val="542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B32F2"/>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26607F0"/>
    <w:multiLevelType w:val="multilevel"/>
    <w:tmpl w:val="58E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E2B5B"/>
    <w:multiLevelType w:val="hybridMultilevel"/>
    <w:tmpl w:val="1E3EA6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D1933"/>
    <w:multiLevelType w:val="hybridMultilevel"/>
    <w:tmpl w:val="BC72D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9F4A9F"/>
    <w:multiLevelType w:val="hybridMultilevel"/>
    <w:tmpl w:val="DC343B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536770190">
    <w:abstractNumId w:val="18"/>
  </w:num>
  <w:num w:numId="2" w16cid:durableId="1970357682">
    <w:abstractNumId w:val="33"/>
  </w:num>
  <w:num w:numId="3" w16cid:durableId="2141922682">
    <w:abstractNumId w:val="12"/>
  </w:num>
  <w:num w:numId="4" w16cid:durableId="1329207808">
    <w:abstractNumId w:val="2"/>
  </w:num>
  <w:num w:numId="5" w16cid:durableId="1517882506">
    <w:abstractNumId w:val="26"/>
  </w:num>
  <w:num w:numId="6" w16cid:durableId="594673676">
    <w:abstractNumId w:val="29"/>
  </w:num>
  <w:num w:numId="7" w16cid:durableId="948665867">
    <w:abstractNumId w:val="6"/>
  </w:num>
  <w:num w:numId="8" w16cid:durableId="466317145">
    <w:abstractNumId w:val="20"/>
  </w:num>
  <w:num w:numId="9" w16cid:durableId="1842353427">
    <w:abstractNumId w:val="30"/>
  </w:num>
  <w:num w:numId="10" w16cid:durableId="1960795043">
    <w:abstractNumId w:val="5"/>
  </w:num>
  <w:num w:numId="11" w16cid:durableId="20056643">
    <w:abstractNumId w:val="4"/>
  </w:num>
  <w:num w:numId="12" w16cid:durableId="1272931205">
    <w:abstractNumId w:val="0"/>
  </w:num>
  <w:num w:numId="13" w16cid:durableId="292756800">
    <w:abstractNumId w:val="16"/>
  </w:num>
  <w:num w:numId="14" w16cid:durableId="1797941705">
    <w:abstractNumId w:val="1"/>
  </w:num>
  <w:num w:numId="15" w16cid:durableId="2102219958">
    <w:abstractNumId w:val="41"/>
  </w:num>
  <w:num w:numId="16" w16cid:durableId="486171279">
    <w:abstractNumId w:val="40"/>
  </w:num>
  <w:num w:numId="17" w16cid:durableId="897129980">
    <w:abstractNumId w:val="9"/>
  </w:num>
  <w:num w:numId="18" w16cid:durableId="1266840705">
    <w:abstractNumId w:val="35"/>
  </w:num>
  <w:num w:numId="19" w16cid:durableId="1111050450">
    <w:abstractNumId w:val="25"/>
  </w:num>
  <w:num w:numId="20" w16cid:durableId="726758022">
    <w:abstractNumId w:val="34"/>
  </w:num>
  <w:num w:numId="21" w16cid:durableId="135220559">
    <w:abstractNumId w:val="22"/>
  </w:num>
  <w:num w:numId="22" w16cid:durableId="590043291">
    <w:abstractNumId w:val="13"/>
  </w:num>
  <w:num w:numId="23" w16cid:durableId="810051215">
    <w:abstractNumId w:val="31"/>
  </w:num>
  <w:num w:numId="24" w16cid:durableId="2010405015">
    <w:abstractNumId w:val="28"/>
  </w:num>
  <w:num w:numId="25" w16cid:durableId="1020280756">
    <w:abstractNumId w:val="37"/>
  </w:num>
  <w:num w:numId="26" w16cid:durableId="1715305266">
    <w:abstractNumId w:val="24"/>
  </w:num>
  <w:num w:numId="27" w16cid:durableId="659886312">
    <w:abstractNumId w:val="3"/>
  </w:num>
  <w:num w:numId="28" w16cid:durableId="1465808595">
    <w:abstractNumId w:val="14"/>
  </w:num>
  <w:num w:numId="29" w16cid:durableId="294675682">
    <w:abstractNumId w:val="7"/>
  </w:num>
  <w:num w:numId="30" w16cid:durableId="1126972338">
    <w:abstractNumId w:val="11"/>
  </w:num>
  <w:num w:numId="31" w16cid:durableId="1591430989">
    <w:abstractNumId w:val="17"/>
  </w:num>
  <w:num w:numId="32" w16cid:durableId="890656385">
    <w:abstractNumId w:val="32"/>
  </w:num>
  <w:num w:numId="33" w16cid:durableId="1821726539">
    <w:abstractNumId w:val="21"/>
  </w:num>
  <w:num w:numId="34" w16cid:durableId="392385652">
    <w:abstractNumId w:val="36"/>
  </w:num>
  <w:num w:numId="35" w16cid:durableId="105738062">
    <w:abstractNumId w:val="38"/>
  </w:num>
  <w:num w:numId="36" w16cid:durableId="1884905654">
    <w:abstractNumId w:val="23"/>
  </w:num>
  <w:num w:numId="37" w16cid:durableId="1655719242">
    <w:abstractNumId w:val="10"/>
  </w:num>
  <w:num w:numId="38" w16cid:durableId="1300653078">
    <w:abstractNumId w:val="15"/>
  </w:num>
  <w:num w:numId="39" w16cid:durableId="658778166">
    <w:abstractNumId w:val="19"/>
  </w:num>
  <w:num w:numId="40" w16cid:durableId="1941183903">
    <w:abstractNumId w:val="8"/>
  </w:num>
  <w:num w:numId="41" w16cid:durableId="430049832">
    <w:abstractNumId w:val="39"/>
  </w:num>
  <w:num w:numId="42" w16cid:durableId="732125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B2"/>
    <w:rsid w:val="00004CA2"/>
    <w:rsid w:val="00013783"/>
    <w:rsid w:val="00014A49"/>
    <w:rsid w:val="0002002D"/>
    <w:rsid w:val="00026317"/>
    <w:rsid w:val="0004062C"/>
    <w:rsid w:val="00047475"/>
    <w:rsid w:val="00050D17"/>
    <w:rsid w:val="000706B7"/>
    <w:rsid w:val="000771D4"/>
    <w:rsid w:val="00080118"/>
    <w:rsid w:val="00080F62"/>
    <w:rsid w:val="00084DF0"/>
    <w:rsid w:val="00094D37"/>
    <w:rsid w:val="00095DEB"/>
    <w:rsid w:val="0009604A"/>
    <w:rsid w:val="000A5CC0"/>
    <w:rsid w:val="000A6829"/>
    <w:rsid w:val="000A76A9"/>
    <w:rsid w:val="000B085B"/>
    <w:rsid w:val="000B4A1C"/>
    <w:rsid w:val="000B5AC6"/>
    <w:rsid w:val="000B6680"/>
    <w:rsid w:val="000C1770"/>
    <w:rsid w:val="000C22CE"/>
    <w:rsid w:val="000D1042"/>
    <w:rsid w:val="000D7E5A"/>
    <w:rsid w:val="000F5224"/>
    <w:rsid w:val="00102BB1"/>
    <w:rsid w:val="001057DC"/>
    <w:rsid w:val="00105B61"/>
    <w:rsid w:val="00114874"/>
    <w:rsid w:val="00117553"/>
    <w:rsid w:val="001254AE"/>
    <w:rsid w:val="001254D3"/>
    <w:rsid w:val="00126E02"/>
    <w:rsid w:val="00127C33"/>
    <w:rsid w:val="00130BAE"/>
    <w:rsid w:val="00132C70"/>
    <w:rsid w:val="0013696A"/>
    <w:rsid w:val="0013777F"/>
    <w:rsid w:val="00142530"/>
    <w:rsid w:val="0014395D"/>
    <w:rsid w:val="00144E52"/>
    <w:rsid w:val="0015261C"/>
    <w:rsid w:val="00164941"/>
    <w:rsid w:val="00175844"/>
    <w:rsid w:val="00175F77"/>
    <w:rsid w:val="00184A76"/>
    <w:rsid w:val="00184B69"/>
    <w:rsid w:val="00184D89"/>
    <w:rsid w:val="0018734E"/>
    <w:rsid w:val="00190526"/>
    <w:rsid w:val="00193F71"/>
    <w:rsid w:val="00197E85"/>
    <w:rsid w:val="001A0937"/>
    <w:rsid w:val="001A40ED"/>
    <w:rsid w:val="001A45CB"/>
    <w:rsid w:val="001A79F0"/>
    <w:rsid w:val="001B0D52"/>
    <w:rsid w:val="001B3508"/>
    <w:rsid w:val="001C77A3"/>
    <w:rsid w:val="001C7BE7"/>
    <w:rsid w:val="001D0C00"/>
    <w:rsid w:val="001E0EEA"/>
    <w:rsid w:val="001E7AE8"/>
    <w:rsid w:val="001E7FDA"/>
    <w:rsid w:val="001F1AA2"/>
    <w:rsid w:val="001F649B"/>
    <w:rsid w:val="0020741B"/>
    <w:rsid w:val="00216321"/>
    <w:rsid w:val="00216D8A"/>
    <w:rsid w:val="002174F9"/>
    <w:rsid w:val="00220393"/>
    <w:rsid w:val="0022295C"/>
    <w:rsid w:val="002244D3"/>
    <w:rsid w:val="00226D53"/>
    <w:rsid w:val="0023205C"/>
    <w:rsid w:val="002332E3"/>
    <w:rsid w:val="002357ED"/>
    <w:rsid w:val="00236744"/>
    <w:rsid w:val="002404C3"/>
    <w:rsid w:val="00244AA3"/>
    <w:rsid w:val="00245BE9"/>
    <w:rsid w:val="00252B1A"/>
    <w:rsid w:val="00254136"/>
    <w:rsid w:val="00256D69"/>
    <w:rsid w:val="002609AC"/>
    <w:rsid w:val="002741D6"/>
    <w:rsid w:val="0027632A"/>
    <w:rsid w:val="0028369E"/>
    <w:rsid w:val="002855A5"/>
    <w:rsid w:val="00286FC1"/>
    <w:rsid w:val="002911DB"/>
    <w:rsid w:val="0029374C"/>
    <w:rsid w:val="00297701"/>
    <w:rsid w:val="002A6968"/>
    <w:rsid w:val="002C2DF6"/>
    <w:rsid w:val="002C7B91"/>
    <w:rsid w:val="002D0331"/>
    <w:rsid w:val="002D4DCD"/>
    <w:rsid w:val="002D76C4"/>
    <w:rsid w:val="002E124A"/>
    <w:rsid w:val="002E6F39"/>
    <w:rsid w:val="002F191D"/>
    <w:rsid w:val="002F1EC9"/>
    <w:rsid w:val="002F4983"/>
    <w:rsid w:val="002F6C2C"/>
    <w:rsid w:val="002F6D76"/>
    <w:rsid w:val="00300B4F"/>
    <w:rsid w:val="003076EB"/>
    <w:rsid w:val="00314034"/>
    <w:rsid w:val="00326FD7"/>
    <w:rsid w:val="00327789"/>
    <w:rsid w:val="00333F20"/>
    <w:rsid w:val="00342B9F"/>
    <w:rsid w:val="00347892"/>
    <w:rsid w:val="00354511"/>
    <w:rsid w:val="00364BD6"/>
    <w:rsid w:val="0036748D"/>
    <w:rsid w:val="003802D6"/>
    <w:rsid w:val="0038369A"/>
    <w:rsid w:val="00383AC0"/>
    <w:rsid w:val="00384541"/>
    <w:rsid w:val="0038624F"/>
    <w:rsid w:val="00387B27"/>
    <w:rsid w:val="00390242"/>
    <w:rsid w:val="00397539"/>
    <w:rsid w:val="003A1CA4"/>
    <w:rsid w:val="003A3835"/>
    <w:rsid w:val="003A400D"/>
    <w:rsid w:val="003B0D3D"/>
    <w:rsid w:val="003B318B"/>
    <w:rsid w:val="003B4259"/>
    <w:rsid w:val="003C1B81"/>
    <w:rsid w:val="003C67C0"/>
    <w:rsid w:val="003C6CC3"/>
    <w:rsid w:val="003D06C3"/>
    <w:rsid w:val="003D1815"/>
    <w:rsid w:val="003D3041"/>
    <w:rsid w:val="003D7F78"/>
    <w:rsid w:val="003E2D8B"/>
    <w:rsid w:val="003E2F9C"/>
    <w:rsid w:val="003F251D"/>
    <w:rsid w:val="003F3F25"/>
    <w:rsid w:val="003F4F77"/>
    <w:rsid w:val="00400277"/>
    <w:rsid w:val="004004A6"/>
    <w:rsid w:val="00403E83"/>
    <w:rsid w:val="00404E0E"/>
    <w:rsid w:val="004069E0"/>
    <w:rsid w:val="00406A48"/>
    <w:rsid w:val="00406D6B"/>
    <w:rsid w:val="004070D5"/>
    <w:rsid w:val="00407DA9"/>
    <w:rsid w:val="00412D73"/>
    <w:rsid w:val="004131CA"/>
    <w:rsid w:val="00415536"/>
    <w:rsid w:val="00415617"/>
    <w:rsid w:val="00421DF2"/>
    <w:rsid w:val="0042232F"/>
    <w:rsid w:val="00423C29"/>
    <w:rsid w:val="00434682"/>
    <w:rsid w:val="004454F2"/>
    <w:rsid w:val="00454807"/>
    <w:rsid w:val="00454CF5"/>
    <w:rsid w:val="00461C54"/>
    <w:rsid w:val="00462140"/>
    <w:rsid w:val="00465911"/>
    <w:rsid w:val="00483F42"/>
    <w:rsid w:val="00485DCA"/>
    <w:rsid w:val="00487972"/>
    <w:rsid w:val="004964CD"/>
    <w:rsid w:val="0049790D"/>
    <w:rsid w:val="004A1BE3"/>
    <w:rsid w:val="004A36AC"/>
    <w:rsid w:val="004B5295"/>
    <w:rsid w:val="004C7FB6"/>
    <w:rsid w:val="004D5AD4"/>
    <w:rsid w:val="004E09AB"/>
    <w:rsid w:val="004E2FC0"/>
    <w:rsid w:val="004E6BEE"/>
    <w:rsid w:val="004E6DB4"/>
    <w:rsid w:val="004E736C"/>
    <w:rsid w:val="004F5622"/>
    <w:rsid w:val="005040CD"/>
    <w:rsid w:val="00506975"/>
    <w:rsid w:val="00521241"/>
    <w:rsid w:val="0052417C"/>
    <w:rsid w:val="0053235F"/>
    <w:rsid w:val="0053323B"/>
    <w:rsid w:val="00534137"/>
    <w:rsid w:val="00535428"/>
    <w:rsid w:val="00536368"/>
    <w:rsid w:val="005414B2"/>
    <w:rsid w:val="00541C7F"/>
    <w:rsid w:val="00542FB9"/>
    <w:rsid w:val="005435F0"/>
    <w:rsid w:val="005544F9"/>
    <w:rsid w:val="00554758"/>
    <w:rsid w:val="00557D6E"/>
    <w:rsid w:val="00560A41"/>
    <w:rsid w:val="00560B56"/>
    <w:rsid w:val="005632C5"/>
    <w:rsid w:val="005719A5"/>
    <w:rsid w:val="00572521"/>
    <w:rsid w:val="00582135"/>
    <w:rsid w:val="00584DBB"/>
    <w:rsid w:val="0059158B"/>
    <w:rsid w:val="00597B37"/>
    <w:rsid w:val="005A4364"/>
    <w:rsid w:val="005A5CF0"/>
    <w:rsid w:val="005A7B45"/>
    <w:rsid w:val="005B20CF"/>
    <w:rsid w:val="005B2357"/>
    <w:rsid w:val="005C032C"/>
    <w:rsid w:val="005C075B"/>
    <w:rsid w:val="005C1F02"/>
    <w:rsid w:val="005C67BE"/>
    <w:rsid w:val="005D1BDE"/>
    <w:rsid w:val="005D21D4"/>
    <w:rsid w:val="005D2360"/>
    <w:rsid w:val="005D6978"/>
    <w:rsid w:val="005D7D12"/>
    <w:rsid w:val="005E075F"/>
    <w:rsid w:val="005E52D3"/>
    <w:rsid w:val="005E7DEF"/>
    <w:rsid w:val="005F51B9"/>
    <w:rsid w:val="005F730F"/>
    <w:rsid w:val="00607376"/>
    <w:rsid w:val="00607F60"/>
    <w:rsid w:val="00613964"/>
    <w:rsid w:val="006216E2"/>
    <w:rsid w:val="006278CE"/>
    <w:rsid w:val="00630228"/>
    <w:rsid w:val="006331E2"/>
    <w:rsid w:val="00633BFE"/>
    <w:rsid w:val="00637AC3"/>
    <w:rsid w:val="00640F87"/>
    <w:rsid w:val="0064413A"/>
    <w:rsid w:val="00654799"/>
    <w:rsid w:val="00654834"/>
    <w:rsid w:val="00656783"/>
    <w:rsid w:val="006602AB"/>
    <w:rsid w:val="006637A4"/>
    <w:rsid w:val="00665845"/>
    <w:rsid w:val="00671F81"/>
    <w:rsid w:val="00672D5D"/>
    <w:rsid w:val="00673A01"/>
    <w:rsid w:val="00675953"/>
    <w:rsid w:val="00677412"/>
    <w:rsid w:val="006778C9"/>
    <w:rsid w:val="0068194E"/>
    <w:rsid w:val="00685C0B"/>
    <w:rsid w:val="00695C6F"/>
    <w:rsid w:val="00697130"/>
    <w:rsid w:val="006A2295"/>
    <w:rsid w:val="006A6C7A"/>
    <w:rsid w:val="006B2338"/>
    <w:rsid w:val="006B3779"/>
    <w:rsid w:val="006B7220"/>
    <w:rsid w:val="006C0D5E"/>
    <w:rsid w:val="006C128E"/>
    <w:rsid w:val="006D19F9"/>
    <w:rsid w:val="006D6A60"/>
    <w:rsid w:val="006E3295"/>
    <w:rsid w:val="00700820"/>
    <w:rsid w:val="0070190D"/>
    <w:rsid w:val="00703B9A"/>
    <w:rsid w:val="007057F4"/>
    <w:rsid w:val="007074ED"/>
    <w:rsid w:val="00716989"/>
    <w:rsid w:val="00722A9E"/>
    <w:rsid w:val="00726E63"/>
    <w:rsid w:val="007273F4"/>
    <w:rsid w:val="00727D51"/>
    <w:rsid w:val="00734E44"/>
    <w:rsid w:val="00736C29"/>
    <w:rsid w:val="007414A3"/>
    <w:rsid w:val="00742C44"/>
    <w:rsid w:val="007447F6"/>
    <w:rsid w:val="00745E20"/>
    <w:rsid w:val="00746DC9"/>
    <w:rsid w:val="0074704A"/>
    <w:rsid w:val="007517D0"/>
    <w:rsid w:val="00751847"/>
    <w:rsid w:val="0075674E"/>
    <w:rsid w:val="0076278A"/>
    <w:rsid w:val="00770C4C"/>
    <w:rsid w:val="0077400C"/>
    <w:rsid w:val="007771E3"/>
    <w:rsid w:val="007800EB"/>
    <w:rsid w:val="00780AEE"/>
    <w:rsid w:val="00781D60"/>
    <w:rsid w:val="0078305C"/>
    <w:rsid w:val="00786AC5"/>
    <w:rsid w:val="0079481A"/>
    <w:rsid w:val="007C03AE"/>
    <w:rsid w:val="007C2DB4"/>
    <w:rsid w:val="007C3BA6"/>
    <w:rsid w:val="007C3F31"/>
    <w:rsid w:val="007C4ADC"/>
    <w:rsid w:val="007D151A"/>
    <w:rsid w:val="007D449C"/>
    <w:rsid w:val="007D48D4"/>
    <w:rsid w:val="007D6FB2"/>
    <w:rsid w:val="007E62A6"/>
    <w:rsid w:val="007E6A0E"/>
    <w:rsid w:val="007F71A4"/>
    <w:rsid w:val="00800251"/>
    <w:rsid w:val="00812BCB"/>
    <w:rsid w:val="008159A9"/>
    <w:rsid w:val="00824261"/>
    <w:rsid w:val="0082521C"/>
    <w:rsid w:val="00826D63"/>
    <w:rsid w:val="008270D2"/>
    <w:rsid w:val="008305C3"/>
    <w:rsid w:val="0083798B"/>
    <w:rsid w:val="00842071"/>
    <w:rsid w:val="0084315B"/>
    <w:rsid w:val="00852140"/>
    <w:rsid w:val="008550FB"/>
    <w:rsid w:val="00855A3E"/>
    <w:rsid w:val="00865AD7"/>
    <w:rsid w:val="0086791F"/>
    <w:rsid w:val="00871AE5"/>
    <w:rsid w:val="00871CF7"/>
    <w:rsid w:val="00880AD1"/>
    <w:rsid w:val="00895119"/>
    <w:rsid w:val="008A2220"/>
    <w:rsid w:val="008A4B74"/>
    <w:rsid w:val="008B0C85"/>
    <w:rsid w:val="008B39CE"/>
    <w:rsid w:val="008B493B"/>
    <w:rsid w:val="008B4C24"/>
    <w:rsid w:val="008B4EDF"/>
    <w:rsid w:val="008C469A"/>
    <w:rsid w:val="008C5ADB"/>
    <w:rsid w:val="008C7E2A"/>
    <w:rsid w:val="008D05A6"/>
    <w:rsid w:val="008D4179"/>
    <w:rsid w:val="008D530F"/>
    <w:rsid w:val="008D5A62"/>
    <w:rsid w:val="008F2AE8"/>
    <w:rsid w:val="008F2FF9"/>
    <w:rsid w:val="008F3764"/>
    <w:rsid w:val="00900AB3"/>
    <w:rsid w:val="00914EA3"/>
    <w:rsid w:val="00915B19"/>
    <w:rsid w:val="00921AE3"/>
    <w:rsid w:val="0092253C"/>
    <w:rsid w:val="00940087"/>
    <w:rsid w:val="00941795"/>
    <w:rsid w:val="0094235D"/>
    <w:rsid w:val="00942F51"/>
    <w:rsid w:val="009462F7"/>
    <w:rsid w:val="00947135"/>
    <w:rsid w:val="0095169D"/>
    <w:rsid w:val="00953992"/>
    <w:rsid w:val="00954CF4"/>
    <w:rsid w:val="00955177"/>
    <w:rsid w:val="00955688"/>
    <w:rsid w:val="009643D7"/>
    <w:rsid w:val="009718B2"/>
    <w:rsid w:val="00975782"/>
    <w:rsid w:val="009762A7"/>
    <w:rsid w:val="0098074D"/>
    <w:rsid w:val="00981476"/>
    <w:rsid w:val="00981DB0"/>
    <w:rsid w:val="00987BD7"/>
    <w:rsid w:val="0099415A"/>
    <w:rsid w:val="0099566B"/>
    <w:rsid w:val="009A0943"/>
    <w:rsid w:val="009A1DB3"/>
    <w:rsid w:val="009A487F"/>
    <w:rsid w:val="009A7123"/>
    <w:rsid w:val="009B2378"/>
    <w:rsid w:val="009B41A4"/>
    <w:rsid w:val="009B5038"/>
    <w:rsid w:val="009B67BF"/>
    <w:rsid w:val="009B699C"/>
    <w:rsid w:val="009B6D68"/>
    <w:rsid w:val="009C09F5"/>
    <w:rsid w:val="009C1B2A"/>
    <w:rsid w:val="009C48BA"/>
    <w:rsid w:val="009C742A"/>
    <w:rsid w:val="009D549A"/>
    <w:rsid w:val="009E600E"/>
    <w:rsid w:val="009F088D"/>
    <w:rsid w:val="009F55FD"/>
    <w:rsid w:val="009F6AA5"/>
    <w:rsid w:val="009F6F62"/>
    <w:rsid w:val="00A004C8"/>
    <w:rsid w:val="00A056E0"/>
    <w:rsid w:val="00A1244E"/>
    <w:rsid w:val="00A163D5"/>
    <w:rsid w:val="00A176F0"/>
    <w:rsid w:val="00A232A2"/>
    <w:rsid w:val="00A2573F"/>
    <w:rsid w:val="00A350C1"/>
    <w:rsid w:val="00A42F19"/>
    <w:rsid w:val="00A50463"/>
    <w:rsid w:val="00A537F5"/>
    <w:rsid w:val="00A6179B"/>
    <w:rsid w:val="00A66B20"/>
    <w:rsid w:val="00A704BA"/>
    <w:rsid w:val="00A70E07"/>
    <w:rsid w:val="00A72247"/>
    <w:rsid w:val="00A82498"/>
    <w:rsid w:val="00A9113C"/>
    <w:rsid w:val="00A9450C"/>
    <w:rsid w:val="00AB1333"/>
    <w:rsid w:val="00AB5E01"/>
    <w:rsid w:val="00AC7D38"/>
    <w:rsid w:val="00AD14D0"/>
    <w:rsid w:val="00AD7CBB"/>
    <w:rsid w:val="00AE38ED"/>
    <w:rsid w:val="00AE5031"/>
    <w:rsid w:val="00AE75EE"/>
    <w:rsid w:val="00AF1173"/>
    <w:rsid w:val="00AF2B9A"/>
    <w:rsid w:val="00B024D8"/>
    <w:rsid w:val="00B03821"/>
    <w:rsid w:val="00B0758D"/>
    <w:rsid w:val="00B10A81"/>
    <w:rsid w:val="00B143AE"/>
    <w:rsid w:val="00B17B40"/>
    <w:rsid w:val="00B231D8"/>
    <w:rsid w:val="00B23453"/>
    <w:rsid w:val="00B26B5C"/>
    <w:rsid w:val="00B31564"/>
    <w:rsid w:val="00B3387D"/>
    <w:rsid w:val="00B56A9D"/>
    <w:rsid w:val="00B60914"/>
    <w:rsid w:val="00B619EC"/>
    <w:rsid w:val="00B62138"/>
    <w:rsid w:val="00B67CB2"/>
    <w:rsid w:val="00B77474"/>
    <w:rsid w:val="00B80199"/>
    <w:rsid w:val="00B8419D"/>
    <w:rsid w:val="00B84C29"/>
    <w:rsid w:val="00B85BD6"/>
    <w:rsid w:val="00BA19CB"/>
    <w:rsid w:val="00BA2F10"/>
    <w:rsid w:val="00BA36A7"/>
    <w:rsid w:val="00BA4492"/>
    <w:rsid w:val="00BA452A"/>
    <w:rsid w:val="00BA5D9E"/>
    <w:rsid w:val="00BB0023"/>
    <w:rsid w:val="00BC320D"/>
    <w:rsid w:val="00BC5C95"/>
    <w:rsid w:val="00BC6763"/>
    <w:rsid w:val="00BD0924"/>
    <w:rsid w:val="00BD1353"/>
    <w:rsid w:val="00BE24AD"/>
    <w:rsid w:val="00BE261A"/>
    <w:rsid w:val="00BE467B"/>
    <w:rsid w:val="00BE66A8"/>
    <w:rsid w:val="00BF0289"/>
    <w:rsid w:val="00BF4447"/>
    <w:rsid w:val="00BF7E4B"/>
    <w:rsid w:val="00C00A50"/>
    <w:rsid w:val="00C0113E"/>
    <w:rsid w:val="00C0743A"/>
    <w:rsid w:val="00C07C2B"/>
    <w:rsid w:val="00C14840"/>
    <w:rsid w:val="00C25B12"/>
    <w:rsid w:val="00C265E3"/>
    <w:rsid w:val="00C26A28"/>
    <w:rsid w:val="00C27D43"/>
    <w:rsid w:val="00C3019C"/>
    <w:rsid w:val="00C339FA"/>
    <w:rsid w:val="00C35681"/>
    <w:rsid w:val="00C361A0"/>
    <w:rsid w:val="00C40524"/>
    <w:rsid w:val="00C41E76"/>
    <w:rsid w:val="00C4364C"/>
    <w:rsid w:val="00C47B77"/>
    <w:rsid w:val="00C56BD4"/>
    <w:rsid w:val="00C62044"/>
    <w:rsid w:val="00C6606E"/>
    <w:rsid w:val="00C735E1"/>
    <w:rsid w:val="00C73DC3"/>
    <w:rsid w:val="00C758CB"/>
    <w:rsid w:val="00C7592C"/>
    <w:rsid w:val="00C7597B"/>
    <w:rsid w:val="00C76F7D"/>
    <w:rsid w:val="00C804AF"/>
    <w:rsid w:val="00C81BD9"/>
    <w:rsid w:val="00C8790B"/>
    <w:rsid w:val="00C90D38"/>
    <w:rsid w:val="00CA4B31"/>
    <w:rsid w:val="00CD5A2B"/>
    <w:rsid w:val="00CD7271"/>
    <w:rsid w:val="00CD7392"/>
    <w:rsid w:val="00CE4E84"/>
    <w:rsid w:val="00CE69A7"/>
    <w:rsid w:val="00CE7B00"/>
    <w:rsid w:val="00CF2FE6"/>
    <w:rsid w:val="00CF3EAA"/>
    <w:rsid w:val="00CF52E8"/>
    <w:rsid w:val="00D01CF0"/>
    <w:rsid w:val="00D03325"/>
    <w:rsid w:val="00D034BC"/>
    <w:rsid w:val="00D11119"/>
    <w:rsid w:val="00D16324"/>
    <w:rsid w:val="00D17689"/>
    <w:rsid w:val="00D22718"/>
    <w:rsid w:val="00D23179"/>
    <w:rsid w:val="00D3040C"/>
    <w:rsid w:val="00D31812"/>
    <w:rsid w:val="00D31FE8"/>
    <w:rsid w:val="00D3211C"/>
    <w:rsid w:val="00D328A1"/>
    <w:rsid w:val="00D353A1"/>
    <w:rsid w:val="00D36BD7"/>
    <w:rsid w:val="00D37109"/>
    <w:rsid w:val="00D4039E"/>
    <w:rsid w:val="00D423ED"/>
    <w:rsid w:val="00D46F06"/>
    <w:rsid w:val="00D475FD"/>
    <w:rsid w:val="00D504FD"/>
    <w:rsid w:val="00D505FA"/>
    <w:rsid w:val="00D5128A"/>
    <w:rsid w:val="00D54533"/>
    <w:rsid w:val="00D5630C"/>
    <w:rsid w:val="00D6410D"/>
    <w:rsid w:val="00D659CA"/>
    <w:rsid w:val="00D66150"/>
    <w:rsid w:val="00D75498"/>
    <w:rsid w:val="00D75993"/>
    <w:rsid w:val="00D75A4E"/>
    <w:rsid w:val="00D84FF2"/>
    <w:rsid w:val="00D93032"/>
    <w:rsid w:val="00D9355B"/>
    <w:rsid w:val="00D96376"/>
    <w:rsid w:val="00D97D5D"/>
    <w:rsid w:val="00DA1430"/>
    <w:rsid w:val="00DA205B"/>
    <w:rsid w:val="00DA4EAE"/>
    <w:rsid w:val="00DA663B"/>
    <w:rsid w:val="00DA716E"/>
    <w:rsid w:val="00DB044A"/>
    <w:rsid w:val="00DB3E3E"/>
    <w:rsid w:val="00DB5235"/>
    <w:rsid w:val="00DB5391"/>
    <w:rsid w:val="00DB6420"/>
    <w:rsid w:val="00DC250F"/>
    <w:rsid w:val="00DC61E3"/>
    <w:rsid w:val="00DD3609"/>
    <w:rsid w:val="00DD6916"/>
    <w:rsid w:val="00DE3289"/>
    <w:rsid w:val="00DE49A2"/>
    <w:rsid w:val="00DF27D0"/>
    <w:rsid w:val="00DF3745"/>
    <w:rsid w:val="00E0279B"/>
    <w:rsid w:val="00E0583E"/>
    <w:rsid w:val="00E06C8E"/>
    <w:rsid w:val="00E07E8F"/>
    <w:rsid w:val="00E13460"/>
    <w:rsid w:val="00E15A19"/>
    <w:rsid w:val="00E21D72"/>
    <w:rsid w:val="00E22FC2"/>
    <w:rsid w:val="00E27ED0"/>
    <w:rsid w:val="00E34D4E"/>
    <w:rsid w:val="00E36BCB"/>
    <w:rsid w:val="00E36FCC"/>
    <w:rsid w:val="00E40A5E"/>
    <w:rsid w:val="00E41A0A"/>
    <w:rsid w:val="00E57AA3"/>
    <w:rsid w:val="00E67BE6"/>
    <w:rsid w:val="00E71623"/>
    <w:rsid w:val="00E77FE7"/>
    <w:rsid w:val="00E82710"/>
    <w:rsid w:val="00E87C95"/>
    <w:rsid w:val="00E916D9"/>
    <w:rsid w:val="00E97B3D"/>
    <w:rsid w:val="00EA0633"/>
    <w:rsid w:val="00EA19C5"/>
    <w:rsid w:val="00EA2BC3"/>
    <w:rsid w:val="00EA3D8F"/>
    <w:rsid w:val="00EA4853"/>
    <w:rsid w:val="00EC4DBE"/>
    <w:rsid w:val="00ED121C"/>
    <w:rsid w:val="00ED291C"/>
    <w:rsid w:val="00ED6D23"/>
    <w:rsid w:val="00ED76D1"/>
    <w:rsid w:val="00EE35A6"/>
    <w:rsid w:val="00EE617C"/>
    <w:rsid w:val="00EF7989"/>
    <w:rsid w:val="00F078A4"/>
    <w:rsid w:val="00F10034"/>
    <w:rsid w:val="00F12462"/>
    <w:rsid w:val="00F12524"/>
    <w:rsid w:val="00F1263A"/>
    <w:rsid w:val="00F1391A"/>
    <w:rsid w:val="00F1714B"/>
    <w:rsid w:val="00F30AB7"/>
    <w:rsid w:val="00F32011"/>
    <w:rsid w:val="00F32E8C"/>
    <w:rsid w:val="00F42041"/>
    <w:rsid w:val="00F435F3"/>
    <w:rsid w:val="00F450A9"/>
    <w:rsid w:val="00F501A3"/>
    <w:rsid w:val="00F517E5"/>
    <w:rsid w:val="00F54E3A"/>
    <w:rsid w:val="00F57AB1"/>
    <w:rsid w:val="00F75405"/>
    <w:rsid w:val="00F817EA"/>
    <w:rsid w:val="00F81922"/>
    <w:rsid w:val="00F84B76"/>
    <w:rsid w:val="00F84D18"/>
    <w:rsid w:val="00F9171E"/>
    <w:rsid w:val="00F91B71"/>
    <w:rsid w:val="00F9743D"/>
    <w:rsid w:val="00FA3D69"/>
    <w:rsid w:val="00FA45A2"/>
    <w:rsid w:val="00FA6EBE"/>
    <w:rsid w:val="00FC3486"/>
    <w:rsid w:val="00FC3CA3"/>
    <w:rsid w:val="00FD5F4B"/>
    <w:rsid w:val="00FD63EF"/>
    <w:rsid w:val="00FD6D1B"/>
    <w:rsid w:val="00FE2D72"/>
    <w:rsid w:val="00FE785C"/>
    <w:rsid w:val="00FF0CFB"/>
    <w:rsid w:val="00FF3578"/>
    <w:rsid w:val="2D1934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5E36"/>
  <w15:docId w15:val="{CBB24505-C661-4B7B-A18C-B708EFE0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8B"/>
    <w:pPr>
      <w:spacing w:after="200" w:line="276" w:lineRule="auto"/>
      <w:jc w:val="both"/>
    </w:pPr>
    <w:rPr>
      <w:rFonts w:ascii="Verdana" w:eastAsia="Calibri" w:hAnsi="Verdana" w:cs="Times New Roman"/>
      <w:sz w:val="20"/>
      <w:lang w:val="en-US"/>
    </w:rPr>
  </w:style>
  <w:style w:type="paragraph" w:styleId="Heading1">
    <w:name w:val="heading 1"/>
    <w:basedOn w:val="Normal"/>
    <w:next w:val="Normal"/>
    <w:link w:val="Heading1Char"/>
    <w:uiPriority w:val="9"/>
    <w:qFormat/>
    <w:rsid w:val="005414B2"/>
    <w:pPr>
      <w:keepNext/>
      <w:keepLines/>
      <w:spacing w:before="480" w:after="0"/>
      <w:outlineLvl w:val="0"/>
    </w:pPr>
    <w:rPr>
      <w:rFonts w:ascii="Franklin Gothic Medium" w:eastAsia="Times New Roman" w:hAnsi="Franklin Gothic Medium"/>
      <w:b/>
      <w:bCs/>
      <w:color w:val="E7052D"/>
      <w:sz w:val="28"/>
      <w:szCs w:val="28"/>
    </w:rPr>
  </w:style>
  <w:style w:type="paragraph" w:styleId="Heading2">
    <w:name w:val="heading 2"/>
    <w:basedOn w:val="Normal"/>
    <w:next w:val="Normal"/>
    <w:link w:val="Heading2Char"/>
    <w:uiPriority w:val="1"/>
    <w:qFormat/>
    <w:rsid w:val="005414B2"/>
    <w:pPr>
      <w:keepNext/>
      <w:keepLines/>
      <w:spacing w:before="200" w:after="0"/>
      <w:outlineLvl w:val="1"/>
    </w:pPr>
    <w:rPr>
      <w:rFonts w:ascii="Franklin Gothic Medium Cond" w:eastAsia="Times New Roman" w:hAnsi="Franklin Gothic Medium Cond"/>
      <w:b/>
      <w:bCs/>
      <w:color w:val="93001F"/>
      <w:sz w:val="26"/>
      <w:szCs w:val="26"/>
    </w:rPr>
  </w:style>
  <w:style w:type="paragraph" w:styleId="Heading3">
    <w:name w:val="heading 3"/>
    <w:basedOn w:val="Heading2"/>
    <w:next w:val="Normal"/>
    <w:link w:val="Heading3Char"/>
    <w:uiPriority w:val="9"/>
    <w:qFormat/>
    <w:rsid w:val="005414B2"/>
    <w:pPr>
      <w:outlineLvl w:val="2"/>
    </w:pPr>
    <w:rPr>
      <w:b w:val="0"/>
      <w:bCs w:val="0"/>
      <w:color w:val="FF0000"/>
      <w:sz w:val="24"/>
    </w:rPr>
  </w:style>
  <w:style w:type="paragraph" w:styleId="Heading4">
    <w:name w:val="heading 4"/>
    <w:basedOn w:val="Normal"/>
    <w:next w:val="Normal"/>
    <w:link w:val="Heading4Char"/>
    <w:uiPriority w:val="9"/>
    <w:unhideWhenUsed/>
    <w:qFormat/>
    <w:rsid w:val="007E6A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B2"/>
    <w:rPr>
      <w:rFonts w:ascii="Franklin Gothic Medium" w:eastAsia="Times New Roman" w:hAnsi="Franklin Gothic Medium" w:cs="Times New Roman"/>
      <w:b/>
      <w:bCs/>
      <w:color w:val="E7052D"/>
      <w:sz w:val="28"/>
      <w:szCs w:val="28"/>
      <w:lang w:val="en-US"/>
    </w:rPr>
  </w:style>
  <w:style w:type="character" w:customStyle="1" w:styleId="Heading2Char">
    <w:name w:val="Heading 2 Char"/>
    <w:basedOn w:val="DefaultParagraphFont"/>
    <w:link w:val="Heading2"/>
    <w:uiPriority w:val="9"/>
    <w:rsid w:val="005414B2"/>
    <w:rPr>
      <w:rFonts w:ascii="Franklin Gothic Medium Cond" w:eastAsia="Times New Roman" w:hAnsi="Franklin Gothic Medium Cond" w:cs="Times New Roman"/>
      <w:b/>
      <w:bCs/>
      <w:color w:val="93001F"/>
      <w:sz w:val="26"/>
      <w:szCs w:val="26"/>
      <w:lang w:val="en-US"/>
    </w:rPr>
  </w:style>
  <w:style w:type="character" w:customStyle="1" w:styleId="Heading3Char">
    <w:name w:val="Heading 3 Char"/>
    <w:basedOn w:val="DefaultParagraphFont"/>
    <w:link w:val="Heading3"/>
    <w:uiPriority w:val="9"/>
    <w:rsid w:val="005414B2"/>
    <w:rPr>
      <w:rFonts w:ascii="Franklin Gothic Medium Cond" w:eastAsia="Times New Roman" w:hAnsi="Franklin Gothic Medium Cond" w:cs="Times New Roman"/>
      <w:color w:val="FF0000"/>
      <w:sz w:val="24"/>
      <w:szCs w:val="26"/>
      <w:lang w:val="en-US"/>
    </w:rPr>
  </w:style>
  <w:style w:type="paragraph" w:styleId="Footer">
    <w:name w:val="footer"/>
    <w:basedOn w:val="Normal"/>
    <w:link w:val="FooterChar"/>
    <w:uiPriority w:val="99"/>
    <w:unhideWhenUsed/>
    <w:rsid w:val="005414B2"/>
    <w:pPr>
      <w:tabs>
        <w:tab w:val="center" w:pos="4680"/>
        <w:tab w:val="right" w:pos="9360"/>
      </w:tabs>
    </w:pPr>
  </w:style>
  <w:style w:type="character" w:customStyle="1" w:styleId="FooterChar">
    <w:name w:val="Footer Char"/>
    <w:basedOn w:val="DefaultParagraphFont"/>
    <w:link w:val="Footer"/>
    <w:uiPriority w:val="99"/>
    <w:rsid w:val="005414B2"/>
    <w:rPr>
      <w:rFonts w:ascii="Verdana" w:eastAsia="Calibri" w:hAnsi="Verdana" w:cs="Times New Roman"/>
      <w:sz w:val="20"/>
      <w:lang w:val="en-US"/>
    </w:rPr>
  </w:style>
  <w:style w:type="table" w:styleId="TableGrid">
    <w:name w:val="Table Grid"/>
    <w:basedOn w:val="TableNormal"/>
    <w:uiPriority w:val="39"/>
    <w:rsid w:val="005414B2"/>
    <w:pPr>
      <w:spacing w:after="0" w:line="240" w:lineRule="auto"/>
    </w:pPr>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5414B2"/>
  </w:style>
  <w:style w:type="character" w:styleId="PlaceholderText">
    <w:name w:val="Placeholder Text"/>
    <w:basedOn w:val="DefaultParagraphFont"/>
    <w:uiPriority w:val="99"/>
    <w:semiHidden/>
    <w:rsid w:val="005414B2"/>
    <w:rPr>
      <w:color w:val="808080"/>
    </w:rPr>
  </w:style>
  <w:style w:type="paragraph" w:styleId="ListParagraph">
    <w:name w:val="List Paragraph"/>
    <w:basedOn w:val="Normal"/>
    <w:link w:val="ListParagraphChar"/>
    <w:uiPriority w:val="34"/>
    <w:qFormat/>
    <w:rsid w:val="005414B2"/>
    <w:pPr>
      <w:ind w:left="720"/>
      <w:contextualSpacing/>
    </w:pPr>
  </w:style>
  <w:style w:type="character" w:styleId="CommentReference">
    <w:name w:val="annotation reference"/>
    <w:basedOn w:val="DefaultParagraphFont"/>
    <w:uiPriority w:val="99"/>
    <w:semiHidden/>
    <w:unhideWhenUsed/>
    <w:rsid w:val="005414B2"/>
    <w:rPr>
      <w:sz w:val="16"/>
      <w:szCs w:val="16"/>
    </w:rPr>
  </w:style>
  <w:style w:type="paragraph" w:styleId="CommentText">
    <w:name w:val="annotation text"/>
    <w:basedOn w:val="Normal"/>
    <w:link w:val="CommentTextChar"/>
    <w:uiPriority w:val="99"/>
    <w:unhideWhenUsed/>
    <w:rsid w:val="005414B2"/>
    <w:pPr>
      <w:spacing w:line="240" w:lineRule="auto"/>
    </w:pPr>
    <w:rPr>
      <w:szCs w:val="20"/>
    </w:rPr>
  </w:style>
  <w:style w:type="character" w:customStyle="1" w:styleId="CommentTextChar">
    <w:name w:val="Comment Text Char"/>
    <w:basedOn w:val="DefaultParagraphFont"/>
    <w:link w:val="CommentText"/>
    <w:uiPriority w:val="99"/>
    <w:rsid w:val="005414B2"/>
    <w:rPr>
      <w:rFonts w:ascii="Verdana" w:eastAsia="Calibri" w:hAnsi="Verdana" w:cs="Times New Roman"/>
      <w:sz w:val="20"/>
      <w:szCs w:val="20"/>
      <w:lang w:val="en-US"/>
    </w:rPr>
  </w:style>
  <w:style w:type="paragraph" w:styleId="BalloonText">
    <w:name w:val="Balloon Text"/>
    <w:basedOn w:val="Normal"/>
    <w:link w:val="BalloonTextChar"/>
    <w:uiPriority w:val="99"/>
    <w:semiHidden/>
    <w:unhideWhenUsed/>
    <w:rsid w:val="00541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B2"/>
    <w:rPr>
      <w:rFonts w:ascii="Segoe UI" w:eastAsia="Calibri" w:hAnsi="Segoe UI" w:cs="Segoe UI"/>
      <w:sz w:val="18"/>
      <w:szCs w:val="18"/>
      <w:lang w:val="en-US"/>
    </w:rPr>
  </w:style>
  <w:style w:type="paragraph" w:styleId="Header">
    <w:name w:val="header"/>
    <w:basedOn w:val="Normal"/>
    <w:link w:val="HeaderChar"/>
    <w:uiPriority w:val="99"/>
    <w:unhideWhenUsed/>
    <w:rsid w:val="00541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B2"/>
    <w:rPr>
      <w:rFonts w:ascii="Verdana" w:eastAsia="Calibri" w:hAnsi="Verdana" w:cs="Times New Roman"/>
      <w:sz w:val="20"/>
      <w:lang w:val="en-US"/>
    </w:rPr>
  </w:style>
  <w:style w:type="paragraph" w:styleId="CommentSubject">
    <w:name w:val="annotation subject"/>
    <w:basedOn w:val="CommentText"/>
    <w:next w:val="CommentText"/>
    <w:link w:val="CommentSubjectChar"/>
    <w:uiPriority w:val="99"/>
    <w:semiHidden/>
    <w:unhideWhenUsed/>
    <w:rsid w:val="00745E20"/>
    <w:rPr>
      <w:b/>
      <w:bCs/>
    </w:rPr>
  </w:style>
  <w:style w:type="character" w:customStyle="1" w:styleId="CommentSubjectChar">
    <w:name w:val="Comment Subject Char"/>
    <w:basedOn w:val="CommentTextChar"/>
    <w:link w:val="CommentSubject"/>
    <w:uiPriority w:val="99"/>
    <w:semiHidden/>
    <w:rsid w:val="00745E20"/>
    <w:rPr>
      <w:rFonts w:ascii="Verdana" w:eastAsia="Calibri" w:hAnsi="Verdana" w:cs="Times New Roman"/>
      <w:b/>
      <w:bCs/>
      <w:sz w:val="20"/>
      <w:szCs w:val="20"/>
      <w:lang w:val="en-US"/>
    </w:rPr>
  </w:style>
  <w:style w:type="table" w:customStyle="1" w:styleId="TableGridLight1">
    <w:name w:val="Table Grid Light1"/>
    <w:basedOn w:val="TableNormal"/>
    <w:uiPriority w:val="40"/>
    <w:rsid w:val="00613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3964"/>
    <w:pPr>
      <w:spacing w:after="0" w:line="240" w:lineRule="auto"/>
    </w:pPr>
    <w:rPr>
      <w:rFonts w:ascii="Verdana" w:eastAsia="Calibri" w:hAnsi="Verdana" w:cs="Times New Roman"/>
      <w:sz w:val="20"/>
      <w:lang w:val="en-US"/>
    </w:rPr>
  </w:style>
  <w:style w:type="character" w:customStyle="1" w:styleId="Heading4Char">
    <w:name w:val="Heading 4 Char"/>
    <w:basedOn w:val="DefaultParagraphFont"/>
    <w:link w:val="Heading4"/>
    <w:uiPriority w:val="9"/>
    <w:rsid w:val="007E6A0E"/>
    <w:rPr>
      <w:rFonts w:asciiTheme="majorHAnsi" w:eastAsiaTheme="majorEastAsia" w:hAnsiTheme="majorHAnsi" w:cstheme="majorBidi"/>
      <w:i/>
      <w:iCs/>
      <w:color w:val="365F91" w:themeColor="accent1" w:themeShade="BF"/>
      <w:sz w:val="20"/>
      <w:lang w:val="en-US"/>
    </w:rPr>
  </w:style>
  <w:style w:type="paragraph" w:styleId="NoSpacing">
    <w:name w:val="No Spacing"/>
    <w:uiPriority w:val="99"/>
    <w:qFormat/>
    <w:rsid w:val="007771E3"/>
    <w:pPr>
      <w:spacing w:after="0" w:line="240" w:lineRule="auto"/>
      <w:jc w:val="both"/>
    </w:pPr>
    <w:rPr>
      <w:rFonts w:ascii="Verdana" w:eastAsia="Calibri" w:hAnsi="Verdana" w:cs="Times New Roman"/>
      <w:sz w:val="20"/>
      <w:lang w:val="en-US"/>
    </w:rPr>
  </w:style>
  <w:style w:type="character" w:customStyle="1" w:styleId="ListParagraphChar">
    <w:name w:val="List Paragraph Char"/>
    <w:basedOn w:val="DefaultParagraphFont"/>
    <w:link w:val="ListParagraph"/>
    <w:uiPriority w:val="34"/>
    <w:rsid w:val="000B6680"/>
    <w:rPr>
      <w:rFonts w:ascii="Verdana" w:eastAsia="Calibri" w:hAnsi="Verdana" w:cs="Times New Roman"/>
      <w:sz w:val="20"/>
      <w:lang w:val="en-US"/>
    </w:rPr>
  </w:style>
  <w:style w:type="paragraph" w:styleId="NormalWeb">
    <w:name w:val="Normal (Web)"/>
    <w:basedOn w:val="Normal"/>
    <w:uiPriority w:val="99"/>
    <w:unhideWhenUsed/>
    <w:rsid w:val="00F30AB7"/>
    <w:pPr>
      <w:spacing w:before="100" w:beforeAutospacing="1" w:after="100" w:afterAutospacing="1" w:line="240" w:lineRule="auto"/>
      <w:jc w:val="left"/>
    </w:pPr>
    <w:rPr>
      <w:rFonts w:ascii="Times New Roman" w:eastAsia="Times New Roman" w:hAnsi="Times New Roman"/>
      <w:sz w:val="24"/>
      <w:szCs w:val="24"/>
      <w:lang w:val="en-CA" w:eastAsia="en-CA"/>
    </w:rPr>
  </w:style>
  <w:style w:type="character" w:styleId="Hyperlink">
    <w:name w:val="Hyperlink"/>
    <w:basedOn w:val="DefaultParagraphFont"/>
    <w:uiPriority w:val="99"/>
    <w:unhideWhenUsed/>
    <w:rsid w:val="00390242"/>
    <w:rPr>
      <w:color w:val="0000FF"/>
      <w:u w:val="single"/>
    </w:rPr>
  </w:style>
  <w:style w:type="character" w:customStyle="1" w:styleId="UnresolvedMention1">
    <w:name w:val="Unresolved Mention1"/>
    <w:basedOn w:val="DefaultParagraphFont"/>
    <w:uiPriority w:val="99"/>
    <w:semiHidden/>
    <w:unhideWhenUsed/>
    <w:rsid w:val="006D19F9"/>
    <w:rPr>
      <w:color w:val="808080"/>
      <w:shd w:val="clear" w:color="auto" w:fill="E6E6E6"/>
    </w:rPr>
  </w:style>
  <w:style w:type="character" w:customStyle="1" w:styleId="UnresolvedMention2">
    <w:name w:val="Unresolved Mention2"/>
    <w:basedOn w:val="DefaultParagraphFont"/>
    <w:uiPriority w:val="99"/>
    <w:semiHidden/>
    <w:unhideWhenUsed/>
    <w:rsid w:val="008D5A62"/>
    <w:rPr>
      <w:color w:val="808080"/>
      <w:shd w:val="clear" w:color="auto" w:fill="E6E6E6"/>
    </w:rPr>
  </w:style>
  <w:style w:type="character" w:styleId="UnresolvedMention">
    <w:name w:val="Unresolved Mention"/>
    <w:basedOn w:val="DefaultParagraphFont"/>
    <w:uiPriority w:val="99"/>
    <w:semiHidden/>
    <w:unhideWhenUsed/>
    <w:rsid w:val="00286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1589">
      <w:bodyDiv w:val="1"/>
      <w:marLeft w:val="0"/>
      <w:marRight w:val="0"/>
      <w:marTop w:val="0"/>
      <w:marBottom w:val="0"/>
      <w:divBdr>
        <w:top w:val="none" w:sz="0" w:space="0" w:color="auto"/>
        <w:left w:val="none" w:sz="0" w:space="0" w:color="auto"/>
        <w:bottom w:val="none" w:sz="0" w:space="0" w:color="auto"/>
        <w:right w:val="none" w:sz="0" w:space="0" w:color="auto"/>
      </w:divBdr>
    </w:div>
    <w:div w:id="209463848">
      <w:bodyDiv w:val="1"/>
      <w:marLeft w:val="0"/>
      <w:marRight w:val="0"/>
      <w:marTop w:val="0"/>
      <w:marBottom w:val="0"/>
      <w:divBdr>
        <w:top w:val="none" w:sz="0" w:space="0" w:color="auto"/>
        <w:left w:val="none" w:sz="0" w:space="0" w:color="auto"/>
        <w:bottom w:val="none" w:sz="0" w:space="0" w:color="auto"/>
        <w:right w:val="none" w:sz="0" w:space="0" w:color="auto"/>
      </w:divBdr>
    </w:div>
    <w:div w:id="223376183">
      <w:bodyDiv w:val="1"/>
      <w:marLeft w:val="0"/>
      <w:marRight w:val="0"/>
      <w:marTop w:val="0"/>
      <w:marBottom w:val="0"/>
      <w:divBdr>
        <w:top w:val="none" w:sz="0" w:space="0" w:color="auto"/>
        <w:left w:val="none" w:sz="0" w:space="0" w:color="auto"/>
        <w:bottom w:val="none" w:sz="0" w:space="0" w:color="auto"/>
        <w:right w:val="none" w:sz="0" w:space="0" w:color="auto"/>
      </w:divBdr>
    </w:div>
    <w:div w:id="280036472">
      <w:bodyDiv w:val="1"/>
      <w:marLeft w:val="0"/>
      <w:marRight w:val="0"/>
      <w:marTop w:val="0"/>
      <w:marBottom w:val="0"/>
      <w:divBdr>
        <w:top w:val="none" w:sz="0" w:space="0" w:color="auto"/>
        <w:left w:val="none" w:sz="0" w:space="0" w:color="auto"/>
        <w:bottom w:val="none" w:sz="0" w:space="0" w:color="auto"/>
        <w:right w:val="none" w:sz="0" w:space="0" w:color="auto"/>
      </w:divBdr>
    </w:div>
    <w:div w:id="530068164">
      <w:bodyDiv w:val="1"/>
      <w:marLeft w:val="0"/>
      <w:marRight w:val="0"/>
      <w:marTop w:val="0"/>
      <w:marBottom w:val="0"/>
      <w:divBdr>
        <w:top w:val="none" w:sz="0" w:space="0" w:color="auto"/>
        <w:left w:val="none" w:sz="0" w:space="0" w:color="auto"/>
        <w:bottom w:val="none" w:sz="0" w:space="0" w:color="auto"/>
        <w:right w:val="none" w:sz="0" w:space="0" w:color="auto"/>
      </w:divBdr>
    </w:div>
    <w:div w:id="557980080">
      <w:bodyDiv w:val="1"/>
      <w:marLeft w:val="0"/>
      <w:marRight w:val="0"/>
      <w:marTop w:val="0"/>
      <w:marBottom w:val="0"/>
      <w:divBdr>
        <w:top w:val="none" w:sz="0" w:space="0" w:color="auto"/>
        <w:left w:val="none" w:sz="0" w:space="0" w:color="auto"/>
        <w:bottom w:val="none" w:sz="0" w:space="0" w:color="auto"/>
        <w:right w:val="none" w:sz="0" w:space="0" w:color="auto"/>
      </w:divBdr>
    </w:div>
    <w:div w:id="563830499">
      <w:bodyDiv w:val="1"/>
      <w:marLeft w:val="0"/>
      <w:marRight w:val="0"/>
      <w:marTop w:val="0"/>
      <w:marBottom w:val="0"/>
      <w:divBdr>
        <w:top w:val="none" w:sz="0" w:space="0" w:color="auto"/>
        <w:left w:val="none" w:sz="0" w:space="0" w:color="auto"/>
        <w:bottom w:val="none" w:sz="0" w:space="0" w:color="auto"/>
        <w:right w:val="none" w:sz="0" w:space="0" w:color="auto"/>
      </w:divBdr>
    </w:div>
    <w:div w:id="582447911">
      <w:bodyDiv w:val="1"/>
      <w:marLeft w:val="0"/>
      <w:marRight w:val="0"/>
      <w:marTop w:val="0"/>
      <w:marBottom w:val="0"/>
      <w:divBdr>
        <w:top w:val="none" w:sz="0" w:space="0" w:color="auto"/>
        <w:left w:val="none" w:sz="0" w:space="0" w:color="auto"/>
        <w:bottom w:val="none" w:sz="0" w:space="0" w:color="auto"/>
        <w:right w:val="none" w:sz="0" w:space="0" w:color="auto"/>
      </w:divBdr>
    </w:div>
    <w:div w:id="653410457">
      <w:bodyDiv w:val="1"/>
      <w:marLeft w:val="0"/>
      <w:marRight w:val="0"/>
      <w:marTop w:val="0"/>
      <w:marBottom w:val="0"/>
      <w:divBdr>
        <w:top w:val="none" w:sz="0" w:space="0" w:color="auto"/>
        <w:left w:val="none" w:sz="0" w:space="0" w:color="auto"/>
        <w:bottom w:val="none" w:sz="0" w:space="0" w:color="auto"/>
        <w:right w:val="none" w:sz="0" w:space="0" w:color="auto"/>
      </w:divBdr>
    </w:div>
    <w:div w:id="922373017">
      <w:bodyDiv w:val="1"/>
      <w:marLeft w:val="0"/>
      <w:marRight w:val="0"/>
      <w:marTop w:val="0"/>
      <w:marBottom w:val="0"/>
      <w:divBdr>
        <w:top w:val="none" w:sz="0" w:space="0" w:color="auto"/>
        <w:left w:val="none" w:sz="0" w:space="0" w:color="auto"/>
        <w:bottom w:val="none" w:sz="0" w:space="0" w:color="auto"/>
        <w:right w:val="none" w:sz="0" w:space="0" w:color="auto"/>
      </w:divBdr>
    </w:div>
    <w:div w:id="1010984921">
      <w:bodyDiv w:val="1"/>
      <w:marLeft w:val="0"/>
      <w:marRight w:val="0"/>
      <w:marTop w:val="0"/>
      <w:marBottom w:val="0"/>
      <w:divBdr>
        <w:top w:val="none" w:sz="0" w:space="0" w:color="auto"/>
        <w:left w:val="none" w:sz="0" w:space="0" w:color="auto"/>
        <w:bottom w:val="none" w:sz="0" w:space="0" w:color="auto"/>
        <w:right w:val="none" w:sz="0" w:space="0" w:color="auto"/>
      </w:divBdr>
    </w:div>
    <w:div w:id="1083650134">
      <w:bodyDiv w:val="1"/>
      <w:marLeft w:val="0"/>
      <w:marRight w:val="0"/>
      <w:marTop w:val="0"/>
      <w:marBottom w:val="0"/>
      <w:divBdr>
        <w:top w:val="none" w:sz="0" w:space="0" w:color="auto"/>
        <w:left w:val="none" w:sz="0" w:space="0" w:color="auto"/>
        <w:bottom w:val="none" w:sz="0" w:space="0" w:color="auto"/>
        <w:right w:val="none" w:sz="0" w:space="0" w:color="auto"/>
      </w:divBdr>
    </w:div>
    <w:div w:id="1271279947">
      <w:bodyDiv w:val="1"/>
      <w:marLeft w:val="0"/>
      <w:marRight w:val="0"/>
      <w:marTop w:val="0"/>
      <w:marBottom w:val="0"/>
      <w:divBdr>
        <w:top w:val="none" w:sz="0" w:space="0" w:color="auto"/>
        <w:left w:val="none" w:sz="0" w:space="0" w:color="auto"/>
        <w:bottom w:val="none" w:sz="0" w:space="0" w:color="auto"/>
        <w:right w:val="none" w:sz="0" w:space="0" w:color="auto"/>
      </w:divBdr>
    </w:div>
    <w:div w:id="1374841970">
      <w:bodyDiv w:val="1"/>
      <w:marLeft w:val="0"/>
      <w:marRight w:val="0"/>
      <w:marTop w:val="0"/>
      <w:marBottom w:val="0"/>
      <w:divBdr>
        <w:top w:val="none" w:sz="0" w:space="0" w:color="auto"/>
        <w:left w:val="none" w:sz="0" w:space="0" w:color="auto"/>
        <w:bottom w:val="none" w:sz="0" w:space="0" w:color="auto"/>
        <w:right w:val="none" w:sz="0" w:space="0" w:color="auto"/>
      </w:divBdr>
    </w:div>
    <w:div w:id="1398555867">
      <w:bodyDiv w:val="1"/>
      <w:marLeft w:val="0"/>
      <w:marRight w:val="0"/>
      <w:marTop w:val="0"/>
      <w:marBottom w:val="0"/>
      <w:divBdr>
        <w:top w:val="none" w:sz="0" w:space="0" w:color="auto"/>
        <w:left w:val="none" w:sz="0" w:space="0" w:color="auto"/>
        <w:bottom w:val="none" w:sz="0" w:space="0" w:color="auto"/>
        <w:right w:val="none" w:sz="0" w:space="0" w:color="auto"/>
      </w:divBdr>
    </w:div>
    <w:div w:id="1519196756">
      <w:bodyDiv w:val="1"/>
      <w:marLeft w:val="0"/>
      <w:marRight w:val="0"/>
      <w:marTop w:val="0"/>
      <w:marBottom w:val="0"/>
      <w:divBdr>
        <w:top w:val="none" w:sz="0" w:space="0" w:color="auto"/>
        <w:left w:val="none" w:sz="0" w:space="0" w:color="auto"/>
        <w:bottom w:val="none" w:sz="0" w:space="0" w:color="auto"/>
        <w:right w:val="none" w:sz="0" w:space="0" w:color="auto"/>
      </w:divBdr>
    </w:div>
    <w:div w:id="1522427102">
      <w:bodyDiv w:val="1"/>
      <w:marLeft w:val="0"/>
      <w:marRight w:val="0"/>
      <w:marTop w:val="0"/>
      <w:marBottom w:val="0"/>
      <w:divBdr>
        <w:top w:val="none" w:sz="0" w:space="0" w:color="auto"/>
        <w:left w:val="none" w:sz="0" w:space="0" w:color="auto"/>
        <w:bottom w:val="none" w:sz="0" w:space="0" w:color="auto"/>
        <w:right w:val="none" w:sz="0" w:space="0" w:color="auto"/>
      </w:divBdr>
    </w:div>
    <w:div w:id="1591936855">
      <w:bodyDiv w:val="1"/>
      <w:marLeft w:val="0"/>
      <w:marRight w:val="0"/>
      <w:marTop w:val="0"/>
      <w:marBottom w:val="0"/>
      <w:divBdr>
        <w:top w:val="none" w:sz="0" w:space="0" w:color="auto"/>
        <w:left w:val="none" w:sz="0" w:space="0" w:color="auto"/>
        <w:bottom w:val="none" w:sz="0" w:space="0" w:color="auto"/>
        <w:right w:val="none" w:sz="0" w:space="0" w:color="auto"/>
      </w:divBdr>
    </w:div>
    <w:div w:id="1607999791">
      <w:bodyDiv w:val="1"/>
      <w:marLeft w:val="0"/>
      <w:marRight w:val="0"/>
      <w:marTop w:val="0"/>
      <w:marBottom w:val="0"/>
      <w:divBdr>
        <w:top w:val="none" w:sz="0" w:space="0" w:color="auto"/>
        <w:left w:val="none" w:sz="0" w:space="0" w:color="auto"/>
        <w:bottom w:val="none" w:sz="0" w:space="0" w:color="auto"/>
        <w:right w:val="none" w:sz="0" w:space="0" w:color="auto"/>
      </w:divBdr>
    </w:div>
    <w:div w:id="1632898795">
      <w:bodyDiv w:val="1"/>
      <w:marLeft w:val="0"/>
      <w:marRight w:val="0"/>
      <w:marTop w:val="0"/>
      <w:marBottom w:val="0"/>
      <w:divBdr>
        <w:top w:val="none" w:sz="0" w:space="0" w:color="auto"/>
        <w:left w:val="none" w:sz="0" w:space="0" w:color="auto"/>
        <w:bottom w:val="none" w:sz="0" w:space="0" w:color="auto"/>
        <w:right w:val="none" w:sz="0" w:space="0" w:color="auto"/>
      </w:divBdr>
    </w:div>
    <w:div w:id="1651405869">
      <w:bodyDiv w:val="1"/>
      <w:marLeft w:val="0"/>
      <w:marRight w:val="0"/>
      <w:marTop w:val="0"/>
      <w:marBottom w:val="0"/>
      <w:divBdr>
        <w:top w:val="none" w:sz="0" w:space="0" w:color="auto"/>
        <w:left w:val="none" w:sz="0" w:space="0" w:color="auto"/>
        <w:bottom w:val="none" w:sz="0" w:space="0" w:color="auto"/>
        <w:right w:val="none" w:sz="0" w:space="0" w:color="auto"/>
      </w:divBdr>
    </w:div>
    <w:div w:id="1767967091">
      <w:bodyDiv w:val="1"/>
      <w:marLeft w:val="0"/>
      <w:marRight w:val="0"/>
      <w:marTop w:val="0"/>
      <w:marBottom w:val="0"/>
      <w:divBdr>
        <w:top w:val="none" w:sz="0" w:space="0" w:color="auto"/>
        <w:left w:val="none" w:sz="0" w:space="0" w:color="auto"/>
        <w:bottom w:val="none" w:sz="0" w:space="0" w:color="auto"/>
        <w:right w:val="none" w:sz="0" w:space="0" w:color="auto"/>
      </w:divBdr>
    </w:div>
    <w:div w:id="1849521034">
      <w:bodyDiv w:val="1"/>
      <w:marLeft w:val="0"/>
      <w:marRight w:val="0"/>
      <w:marTop w:val="0"/>
      <w:marBottom w:val="0"/>
      <w:divBdr>
        <w:top w:val="none" w:sz="0" w:space="0" w:color="auto"/>
        <w:left w:val="none" w:sz="0" w:space="0" w:color="auto"/>
        <w:bottom w:val="none" w:sz="0" w:space="0" w:color="auto"/>
        <w:right w:val="none" w:sz="0" w:space="0" w:color="auto"/>
      </w:divBdr>
    </w:div>
    <w:div w:id="1873884573">
      <w:bodyDiv w:val="1"/>
      <w:marLeft w:val="0"/>
      <w:marRight w:val="0"/>
      <w:marTop w:val="0"/>
      <w:marBottom w:val="0"/>
      <w:divBdr>
        <w:top w:val="none" w:sz="0" w:space="0" w:color="auto"/>
        <w:left w:val="none" w:sz="0" w:space="0" w:color="auto"/>
        <w:bottom w:val="none" w:sz="0" w:space="0" w:color="auto"/>
        <w:right w:val="none" w:sz="0" w:space="0" w:color="auto"/>
      </w:divBdr>
    </w:div>
    <w:div w:id="1886599725">
      <w:bodyDiv w:val="1"/>
      <w:marLeft w:val="0"/>
      <w:marRight w:val="0"/>
      <w:marTop w:val="0"/>
      <w:marBottom w:val="0"/>
      <w:divBdr>
        <w:top w:val="none" w:sz="0" w:space="0" w:color="auto"/>
        <w:left w:val="none" w:sz="0" w:space="0" w:color="auto"/>
        <w:bottom w:val="none" w:sz="0" w:space="0" w:color="auto"/>
        <w:right w:val="none" w:sz="0" w:space="0" w:color="auto"/>
      </w:divBdr>
    </w:div>
    <w:div w:id="2051951565">
      <w:bodyDiv w:val="1"/>
      <w:marLeft w:val="0"/>
      <w:marRight w:val="0"/>
      <w:marTop w:val="0"/>
      <w:marBottom w:val="0"/>
      <w:divBdr>
        <w:top w:val="none" w:sz="0" w:space="0" w:color="auto"/>
        <w:left w:val="none" w:sz="0" w:space="0" w:color="auto"/>
        <w:bottom w:val="none" w:sz="0" w:space="0" w:color="auto"/>
        <w:right w:val="none" w:sz="0" w:space="0" w:color="auto"/>
      </w:divBdr>
    </w:div>
    <w:div w:id="2081554739">
      <w:bodyDiv w:val="1"/>
      <w:marLeft w:val="0"/>
      <w:marRight w:val="0"/>
      <w:marTop w:val="0"/>
      <w:marBottom w:val="0"/>
      <w:divBdr>
        <w:top w:val="none" w:sz="0" w:space="0" w:color="auto"/>
        <w:left w:val="none" w:sz="0" w:space="0" w:color="auto"/>
        <w:bottom w:val="none" w:sz="0" w:space="0" w:color="auto"/>
        <w:right w:val="none" w:sz="0" w:space="0" w:color="auto"/>
      </w:divBdr>
    </w:div>
    <w:div w:id="2089113336">
      <w:bodyDiv w:val="1"/>
      <w:marLeft w:val="0"/>
      <w:marRight w:val="0"/>
      <w:marTop w:val="0"/>
      <w:marBottom w:val="0"/>
      <w:divBdr>
        <w:top w:val="none" w:sz="0" w:space="0" w:color="auto"/>
        <w:left w:val="none" w:sz="0" w:space="0" w:color="auto"/>
        <w:bottom w:val="none" w:sz="0" w:space="0" w:color="auto"/>
        <w:right w:val="none" w:sz="0" w:space="0" w:color="auto"/>
      </w:divBdr>
    </w:div>
    <w:div w:id="21377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porting@bcaaf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porting@bcaafc.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eporting@bcaaf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porting@bcaaf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CA7C02B974F98B932DFAE96950F40"/>
        <w:category>
          <w:name w:val="General"/>
          <w:gallery w:val="placeholder"/>
        </w:category>
        <w:types>
          <w:type w:val="bbPlcHdr"/>
        </w:types>
        <w:behaviors>
          <w:behavior w:val="content"/>
        </w:behaviors>
        <w:guid w:val="{25782DE5-B393-4032-9514-E65B4737F621}"/>
      </w:docPartPr>
      <w:docPartBody>
        <w:p w:rsidR="00777E4C" w:rsidRDefault="002850D1" w:rsidP="002850D1">
          <w:pPr>
            <w:pStyle w:val="4BACA7C02B974F98B932DFAE96950F40"/>
          </w:pPr>
          <w:r w:rsidRPr="001E3110">
            <w:rPr>
              <w:rStyle w:val="PlaceholderText"/>
            </w:rPr>
            <w:t>Choose an item.</w:t>
          </w:r>
        </w:p>
      </w:docPartBody>
    </w:docPart>
    <w:docPart>
      <w:docPartPr>
        <w:name w:val="8A8C35B443BF45A3BE5A2E75EAEFE364"/>
        <w:category>
          <w:name w:val="General"/>
          <w:gallery w:val="placeholder"/>
        </w:category>
        <w:types>
          <w:type w:val="bbPlcHdr"/>
        </w:types>
        <w:behaviors>
          <w:behavior w:val="content"/>
        </w:behaviors>
        <w:guid w:val="{45272EDF-050A-4F65-815B-ACB61DEB17FE}"/>
      </w:docPartPr>
      <w:docPartBody>
        <w:p w:rsidR="00777E4C" w:rsidRDefault="002850D1" w:rsidP="002850D1">
          <w:pPr>
            <w:pStyle w:val="8A8C35B443BF45A3BE5A2E75EAEFE364"/>
          </w:pPr>
          <w:r w:rsidRPr="009979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EB"/>
    <w:rsid w:val="001075CC"/>
    <w:rsid w:val="00111155"/>
    <w:rsid w:val="002850D1"/>
    <w:rsid w:val="004C2230"/>
    <w:rsid w:val="004C4F58"/>
    <w:rsid w:val="005F1186"/>
    <w:rsid w:val="006164B0"/>
    <w:rsid w:val="00682F5D"/>
    <w:rsid w:val="00777E4C"/>
    <w:rsid w:val="007A59EF"/>
    <w:rsid w:val="00847A53"/>
    <w:rsid w:val="008A6588"/>
    <w:rsid w:val="00AC75B7"/>
    <w:rsid w:val="00B066A7"/>
    <w:rsid w:val="00BD51AF"/>
    <w:rsid w:val="00BE15EB"/>
    <w:rsid w:val="00CD5A2B"/>
    <w:rsid w:val="00D309B0"/>
    <w:rsid w:val="00E249A9"/>
    <w:rsid w:val="00E6253A"/>
    <w:rsid w:val="00E74CEB"/>
    <w:rsid w:val="00FC7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0D1"/>
    <w:rPr>
      <w:color w:val="808080"/>
    </w:rPr>
  </w:style>
  <w:style w:type="paragraph" w:customStyle="1" w:styleId="4BACA7C02B974F98B932DFAE96950F40">
    <w:name w:val="4BACA7C02B974F98B932DFAE96950F40"/>
    <w:rsid w:val="002850D1"/>
  </w:style>
  <w:style w:type="paragraph" w:customStyle="1" w:styleId="8A8C35B443BF45A3BE5A2E75EAEFE364">
    <w:name w:val="8A8C35B443BF45A3BE5A2E75EAEFE364"/>
    <w:rsid w:val="00285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9a5d4d-89cb-4e6d-8463-2ae39152ce14">
      <UserInfo>
        <DisplayName/>
        <AccountId xsi:nil="true"/>
        <AccountType/>
      </UserInfo>
    </SharedWithUsers>
    <lcf76f155ced4ddcb4097134ff3c332f xmlns="9784c0a0-029b-42aa-99df-b4d7b8b67473">
      <Terms xmlns="http://schemas.microsoft.com/office/infopath/2007/PartnerControls"/>
    </lcf76f155ced4ddcb4097134ff3c332f>
    <TaxCatchAll xmlns="e59a5d4d-89cb-4e6d-8463-2ae39152ce14" xsi:nil="true"/>
    <_Flow_SignoffStatus xmlns="9784c0a0-029b-42aa-99df-b4d7b8b6747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03934A082D4F40B660176DDB1DE759" ma:contentTypeVersion="21" ma:contentTypeDescription="Create a new document." ma:contentTypeScope="" ma:versionID="1edf1b263cd015c50b6c061e5f44ca28">
  <xsd:schema xmlns:xsd="http://www.w3.org/2001/XMLSchema" xmlns:xs="http://www.w3.org/2001/XMLSchema" xmlns:p="http://schemas.microsoft.com/office/2006/metadata/properties" xmlns:ns2="9784c0a0-029b-42aa-99df-b4d7b8b67473" xmlns:ns3="e59a5d4d-89cb-4e6d-8463-2ae39152ce14" targetNamespace="http://schemas.microsoft.com/office/2006/metadata/properties" ma:root="true" ma:fieldsID="92be678d4c943219ccd635080c0b7b1b" ns2:_="" ns3:_="">
    <xsd:import namespace="9784c0a0-029b-42aa-99df-b4d7b8b67473"/>
    <xsd:import namespace="e59a5d4d-89cb-4e6d-8463-2ae39152c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4c0a0-029b-42aa-99df-b4d7b8b67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1b66b1-f09c-4a66-b3d9-4b125ad6a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a5d4d-89cb-4e6d-8463-2ae39152ce1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5247ee6-0baa-446f-a94e-1a81c6ad3cc3}" ma:internalName="TaxCatchAll" ma:showField="CatchAllData" ma:web="e59a5d4d-89cb-4e6d-8463-2ae39152c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54A7C-5272-4C07-9F4F-35E231CBE079}">
  <ds:schemaRefs>
    <ds:schemaRef ds:uri="http://schemas.microsoft.com/sharepoint/v3/contenttype/forms"/>
  </ds:schemaRefs>
</ds:datastoreItem>
</file>

<file path=customXml/itemProps2.xml><?xml version="1.0" encoding="utf-8"?>
<ds:datastoreItem xmlns:ds="http://schemas.openxmlformats.org/officeDocument/2006/customXml" ds:itemID="{FAFB98CD-4F01-4FC3-AD03-2A869CC3AA15}">
  <ds:schemaRefs>
    <ds:schemaRef ds:uri="http://purl.org/dc/elements/1.1/"/>
    <ds:schemaRef ds:uri="http://schemas.microsoft.com/office/2006/metadata/properties"/>
    <ds:schemaRef ds:uri="9784c0a0-029b-42aa-99df-b4d7b8b67473"/>
    <ds:schemaRef ds:uri="http://schemas.microsoft.com/office/2006/documentManagement/types"/>
    <ds:schemaRef ds:uri="http://purl.org/dc/terms/"/>
    <ds:schemaRef ds:uri="http://purl.org/dc/dcmitype/"/>
    <ds:schemaRef ds:uri="e59a5d4d-89cb-4e6d-8463-2ae39152ce14"/>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F7789B-1D2B-4381-8BC7-A585FBD5A0E0}">
  <ds:schemaRefs>
    <ds:schemaRef ds:uri="http://schemas.openxmlformats.org/officeDocument/2006/bibliography"/>
  </ds:schemaRefs>
</ds:datastoreItem>
</file>

<file path=customXml/itemProps4.xml><?xml version="1.0" encoding="utf-8"?>
<ds:datastoreItem xmlns:ds="http://schemas.openxmlformats.org/officeDocument/2006/customXml" ds:itemID="{2537CA80-8255-4D81-B6C9-DF43D6F3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4c0a0-029b-42aa-99df-b4d7b8b67473"/>
    <ds:schemaRef ds:uri="e59a5d4d-89cb-4e6d-8463-2ae39152c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 Weflen</dc:creator>
  <cp:keywords/>
  <dc:description/>
  <cp:lastModifiedBy>Terri Stachowicz</cp:lastModifiedBy>
  <cp:revision>14</cp:revision>
  <cp:lastPrinted>2017-09-01T12:49:00Z</cp:lastPrinted>
  <dcterms:created xsi:type="dcterms:W3CDTF">2024-01-24T20:57:00Z</dcterms:created>
  <dcterms:modified xsi:type="dcterms:W3CDTF">2025-01-21T16:58:00Z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0x0101002603934A082D4F40B660176DDB1DE759</vt:lpwstr>
  </property>
  <property fmtid="{D5CDD505-2E9C-101B-9397-08002B2CF9AE}" pid="3" name="Order">
    <vt:r8>84624600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